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6CEBD" w14:textId="2FFE3A5F" w:rsidR="00A42066" w:rsidRDefault="00A42066" w:rsidP="00A42066">
      <w:pPr>
        <w:spacing w:line="276" w:lineRule="auto"/>
        <w:ind w:left="4820"/>
        <w:rPr>
          <w:rFonts w:eastAsia="Calibri"/>
          <w:szCs w:val="24"/>
          <w:lang w:eastAsia="lt-LT"/>
        </w:rPr>
      </w:pPr>
      <w:r>
        <w:rPr>
          <w:rFonts w:eastAsia="Calibri"/>
          <w:szCs w:val="24"/>
          <w:lang w:eastAsia="lt-LT"/>
        </w:rPr>
        <w:t xml:space="preserve">Perleidžiamųjų teisių į žvejybos vidaus vandenyse kvotas suteikimo, galiojimo sustabdymo, galiojimo sustabdymo panaikinimo ir </w:t>
      </w:r>
      <w:r>
        <w:rPr>
          <w:szCs w:val="24"/>
          <w:lang w:eastAsia="lt-LT"/>
        </w:rPr>
        <w:t>teisės į žvejybos kvotą</w:t>
      </w:r>
      <w:r>
        <w:rPr>
          <w:rFonts w:eastAsia="Calibri"/>
          <w:szCs w:val="24"/>
          <w:lang w:eastAsia="lt-LT"/>
        </w:rPr>
        <w:t xml:space="preserve"> </w:t>
      </w:r>
    </w:p>
    <w:p w14:paraId="2BBD3CDF" w14:textId="47122282" w:rsidR="00A42066" w:rsidRPr="00A42066" w:rsidRDefault="00A42066" w:rsidP="00A42066">
      <w:pPr>
        <w:spacing w:line="276" w:lineRule="auto"/>
        <w:ind w:left="4820"/>
        <w:rPr>
          <w:rFonts w:eastAsia="Calibri"/>
          <w:szCs w:val="24"/>
          <w:lang w:eastAsia="lt-LT"/>
        </w:rPr>
      </w:pPr>
      <w:r>
        <w:rPr>
          <w:rFonts w:eastAsia="Calibri"/>
          <w:szCs w:val="24"/>
          <w:lang w:eastAsia="lt-LT"/>
        </w:rPr>
        <w:t xml:space="preserve">panaikinimo bei žvejybos kvotų skyrimo taisyklių </w:t>
      </w:r>
    </w:p>
    <w:p w14:paraId="15D5138D" w14:textId="77777777" w:rsidR="00A42066" w:rsidRDefault="00A42066" w:rsidP="00A42066">
      <w:pPr>
        <w:spacing w:line="276" w:lineRule="auto"/>
        <w:ind w:left="4820"/>
        <w:rPr>
          <w:rFonts w:eastAsia="Calibri"/>
          <w:szCs w:val="24"/>
        </w:rPr>
      </w:pPr>
      <w:r>
        <w:rPr>
          <w:rFonts w:eastAsia="Calibri"/>
          <w:szCs w:val="24"/>
        </w:rPr>
        <w:t>1 priedas</w:t>
      </w:r>
    </w:p>
    <w:p w14:paraId="2A5BC837" w14:textId="77777777" w:rsidR="00A42066" w:rsidRDefault="00A42066" w:rsidP="00A42066">
      <w:pPr>
        <w:ind w:left="284" w:firstLine="567"/>
        <w:jc w:val="center"/>
        <w:rPr>
          <w:rFonts w:eastAsia="Calibri"/>
          <w:b/>
          <w:szCs w:val="24"/>
        </w:rPr>
      </w:pPr>
    </w:p>
    <w:p w14:paraId="1E1C9E1B" w14:textId="77777777" w:rsidR="00A42066" w:rsidRDefault="00A42066" w:rsidP="00A42066">
      <w:pPr>
        <w:ind w:left="284" w:firstLine="567"/>
        <w:jc w:val="center"/>
      </w:pPr>
      <w:r>
        <w:rPr>
          <w:rFonts w:eastAsia="Calibri"/>
          <w:b/>
          <w:szCs w:val="24"/>
        </w:rPr>
        <w:t>(Pažymos apie ūkio subjekto veiklą forma)</w:t>
      </w:r>
    </w:p>
    <w:p w14:paraId="4AEA2728" w14:textId="77777777" w:rsidR="00A42066" w:rsidRDefault="00A42066" w:rsidP="00A42066">
      <w:pPr>
        <w:ind w:left="284" w:firstLine="567"/>
        <w:jc w:val="center"/>
        <w:rPr>
          <w:rFonts w:eastAsia="Calibri"/>
          <w:szCs w:val="24"/>
        </w:rPr>
      </w:pPr>
    </w:p>
    <w:p w14:paraId="13ED0FF6" w14:textId="77777777" w:rsidR="00A42066" w:rsidRDefault="00A42066" w:rsidP="00A42066">
      <w:pPr>
        <w:ind w:left="284" w:firstLine="567"/>
        <w:jc w:val="center"/>
        <w:rPr>
          <w:rFonts w:eastAsia="Calibri"/>
          <w:b/>
          <w:szCs w:val="24"/>
        </w:rPr>
      </w:pPr>
      <w:r>
        <w:rPr>
          <w:rFonts w:eastAsia="Calibri"/>
          <w:b/>
          <w:szCs w:val="24"/>
        </w:rPr>
        <w:t xml:space="preserve">____________________________________________________________________ </w:t>
      </w:r>
    </w:p>
    <w:p w14:paraId="088A0F76" w14:textId="77777777" w:rsidR="00A42066" w:rsidRDefault="00A42066" w:rsidP="00A42066">
      <w:pPr>
        <w:ind w:left="284" w:firstLine="567"/>
        <w:jc w:val="center"/>
      </w:pPr>
      <w:r>
        <w:rPr>
          <w:rFonts w:eastAsia="Calibri"/>
          <w:szCs w:val="24"/>
        </w:rPr>
        <w:t>(žvejybą kontroliuojančios institucijos pavadinimas)</w:t>
      </w:r>
    </w:p>
    <w:p w14:paraId="337FD319" w14:textId="77777777" w:rsidR="00A42066" w:rsidRDefault="00A42066" w:rsidP="00A42066">
      <w:pPr>
        <w:ind w:left="284" w:firstLine="567"/>
        <w:jc w:val="center"/>
        <w:rPr>
          <w:rFonts w:eastAsia="Calibri"/>
          <w:b/>
          <w:szCs w:val="24"/>
        </w:rPr>
      </w:pPr>
      <w:r>
        <w:rPr>
          <w:rFonts w:eastAsia="Calibri"/>
          <w:b/>
          <w:szCs w:val="24"/>
        </w:rPr>
        <w:t>___________________________________________________________</w:t>
      </w:r>
    </w:p>
    <w:p w14:paraId="49D22685" w14:textId="77777777" w:rsidR="00A42066" w:rsidRDefault="00A42066" w:rsidP="00A42066">
      <w:pPr>
        <w:ind w:left="284" w:firstLine="567"/>
        <w:jc w:val="center"/>
        <w:rPr>
          <w:rFonts w:eastAsia="Calibri"/>
          <w:sz w:val="22"/>
          <w:szCs w:val="22"/>
          <w:lang w:val="it-IT"/>
        </w:rPr>
      </w:pPr>
      <w:r>
        <w:rPr>
          <w:rFonts w:eastAsia="Calibri"/>
          <w:sz w:val="22"/>
          <w:szCs w:val="22"/>
          <w:lang w:val="it-IT"/>
        </w:rPr>
        <w:t>(juridinio asmens pavadinimas arba fizinio asmens  vardas, pavardė)</w:t>
      </w:r>
    </w:p>
    <w:p w14:paraId="1E1C9E40" w14:textId="77777777" w:rsidR="00A42066" w:rsidRDefault="00A42066" w:rsidP="00A42066">
      <w:pPr>
        <w:ind w:left="284" w:firstLine="567"/>
        <w:jc w:val="center"/>
        <w:rPr>
          <w:rFonts w:eastAsia="Calibri"/>
          <w:b/>
          <w:szCs w:val="24"/>
          <w:lang w:val="it-IT"/>
        </w:rPr>
      </w:pPr>
    </w:p>
    <w:p w14:paraId="4AEFC03C" w14:textId="77777777" w:rsidR="00A42066" w:rsidRDefault="00A42066" w:rsidP="00A42066">
      <w:pPr>
        <w:ind w:left="284" w:firstLine="567"/>
        <w:jc w:val="center"/>
        <w:rPr>
          <w:rFonts w:eastAsia="Calibri"/>
          <w:b/>
          <w:szCs w:val="24"/>
        </w:rPr>
      </w:pPr>
      <w:r>
        <w:rPr>
          <w:rFonts w:eastAsia="Calibri"/>
          <w:b/>
          <w:szCs w:val="24"/>
        </w:rPr>
        <w:t>PAŽYMA</w:t>
      </w:r>
    </w:p>
    <w:p w14:paraId="6AAEA678" w14:textId="77777777" w:rsidR="00A42066" w:rsidRDefault="00A42066" w:rsidP="00A42066">
      <w:pPr>
        <w:ind w:left="284" w:firstLine="567"/>
        <w:jc w:val="center"/>
        <w:rPr>
          <w:rFonts w:eastAsia="Calibri"/>
          <w:b/>
          <w:caps/>
          <w:szCs w:val="24"/>
        </w:rPr>
      </w:pPr>
      <w:r>
        <w:rPr>
          <w:rFonts w:eastAsia="Calibri"/>
          <w:b/>
          <w:caps/>
          <w:szCs w:val="24"/>
        </w:rPr>
        <w:t>Apie Ūkio subjekto veiklą</w:t>
      </w:r>
    </w:p>
    <w:p w14:paraId="49354048" w14:textId="77777777" w:rsidR="00A42066" w:rsidRDefault="00A42066" w:rsidP="00A42066">
      <w:pPr>
        <w:ind w:left="284" w:firstLine="567"/>
        <w:jc w:val="center"/>
        <w:rPr>
          <w:rFonts w:eastAsia="Calibri"/>
          <w:b/>
          <w:caps/>
          <w:szCs w:val="24"/>
        </w:rPr>
      </w:pPr>
    </w:p>
    <w:p w14:paraId="1AEFD935" w14:textId="77777777" w:rsidR="00A42066" w:rsidRDefault="00A42066" w:rsidP="00A42066">
      <w:pPr>
        <w:ind w:left="284" w:firstLine="567"/>
        <w:jc w:val="center"/>
        <w:rPr>
          <w:rFonts w:eastAsia="Calibri"/>
          <w:szCs w:val="24"/>
        </w:rPr>
      </w:pPr>
      <w:r>
        <w:rPr>
          <w:rFonts w:eastAsia="Calibri"/>
          <w:szCs w:val="24"/>
        </w:rPr>
        <w:t>___________ Nr.______________</w:t>
      </w:r>
    </w:p>
    <w:p w14:paraId="7E6C91EE" w14:textId="77777777" w:rsidR="00A42066" w:rsidRDefault="00A42066" w:rsidP="00A42066">
      <w:pPr>
        <w:ind w:left="284" w:firstLine="567"/>
        <w:jc w:val="center"/>
        <w:rPr>
          <w:rFonts w:eastAsia="Calibri"/>
          <w:sz w:val="22"/>
          <w:szCs w:val="22"/>
        </w:rPr>
      </w:pPr>
      <w:r>
        <w:rPr>
          <w:rFonts w:eastAsia="Calibri"/>
          <w:sz w:val="22"/>
          <w:szCs w:val="22"/>
        </w:rPr>
        <w:t>(data)</w:t>
      </w:r>
      <w:r>
        <w:rPr>
          <w:rFonts w:eastAsia="Calibri"/>
          <w:sz w:val="22"/>
          <w:szCs w:val="22"/>
        </w:rPr>
        <w:tab/>
      </w:r>
      <w:r>
        <w:rPr>
          <w:rFonts w:eastAsia="Calibri"/>
          <w:sz w:val="22"/>
          <w:szCs w:val="22"/>
        </w:rPr>
        <w:tab/>
      </w:r>
      <w:r>
        <w:rPr>
          <w:rFonts w:eastAsia="Calibri"/>
          <w:sz w:val="22"/>
          <w:szCs w:val="22"/>
        </w:rPr>
        <w:tab/>
      </w:r>
    </w:p>
    <w:p w14:paraId="262742D6" w14:textId="77777777" w:rsidR="00A42066" w:rsidRDefault="00A42066" w:rsidP="00A42066">
      <w:pPr>
        <w:ind w:left="284" w:firstLine="567"/>
        <w:jc w:val="center"/>
        <w:rPr>
          <w:rFonts w:eastAsia="Calibri"/>
          <w:szCs w:val="24"/>
        </w:rPr>
      </w:pPr>
      <w:r>
        <w:rPr>
          <w:rFonts w:eastAsia="Calibri"/>
          <w:szCs w:val="24"/>
        </w:rPr>
        <w:t>__________________________</w:t>
      </w:r>
    </w:p>
    <w:p w14:paraId="4B3BCA75" w14:textId="77777777" w:rsidR="00A42066" w:rsidRDefault="00A42066" w:rsidP="00A42066">
      <w:pPr>
        <w:ind w:left="284" w:firstLine="567"/>
        <w:jc w:val="center"/>
        <w:rPr>
          <w:rFonts w:eastAsia="Calibri"/>
          <w:sz w:val="22"/>
          <w:szCs w:val="22"/>
        </w:rPr>
      </w:pPr>
      <w:r>
        <w:rPr>
          <w:rFonts w:eastAsia="Calibri"/>
          <w:sz w:val="22"/>
          <w:szCs w:val="22"/>
        </w:rPr>
        <w:t>(surašymo vieta)</w:t>
      </w:r>
    </w:p>
    <w:tbl>
      <w:tblPr>
        <w:tblW w:w="10012" w:type="dxa"/>
        <w:tblInd w:w="108" w:type="dxa"/>
        <w:tblLayout w:type="fixed"/>
        <w:tblCellMar>
          <w:left w:w="10" w:type="dxa"/>
          <w:right w:w="10" w:type="dxa"/>
        </w:tblCellMar>
        <w:tblLook w:val="04A0" w:firstRow="1" w:lastRow="0" w:firstColumn="1" w:lastColumn="0" w:noHBand="0" w:noVBand="1"/>
      </w:tblPr>
      <w:tblGrid>
        <w:gridCol w:w="705"/>
        <w:gridCol w:w="5706"/>
        <w:gridCol w:w="3601"/>
      </w:tblGrid>
      <w:tr w:rsidR="00A42066" w14:paraId="00144FD2" w14:textId="77777777" w:rsidTr="00346C4A">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2C59E" w14:textId="77777777" w:rsidR="00A42066" w:rsidRDefault="00A42066" w:rsidP="00346C4A">
            <w:pPr>
              <w:suppressAutoHyphens/>
              <w:spacing w:line="276" w:lineRule="auto"/>
              <w:ind w:left="-817" w:firstLine="822"/>
              <w:rPr>
                <w:rFonts w:eastAsia="Calibri"/>
                <w:b/>
                <w:szCs w:val="24"/>
              </w:rPr>
            </w:pPr>
            <w:r>
              <w:rPr>
                <w:rFonts w:eastAsia="Calibri"/>
                <w:b/>
                <w:szCs w:val="24"/>
              </w:rPr>
              <w:t>Eil. Nr.</w:t>
            </w:r>
          </w:p>
        </w:tc>
        <w:tc>
          <w:tcPr>
            <w:tcW w:w="5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F41371" w14:textId="77777777" w:rsidR="00A42066" w:rsidRDefault="00A42066" w:rsidP="00346C4A">
            <w:pPr>
              <w:suppressAutoHyphens/>
              <w:spacing w:line="276" w:lineRule="auto"/>
              <w:ind w:left="284" w:firstLine="567"/>
              <w:rPr>
                <w:rFonts w:eastAsia="Calibri"/>
                <w:b/>
                <w:szCs w:val="24"/>
                <w:lang w:val="it-IT"/>
              </w:rPr>
            </w:pPr>
            <w:r>
              <w:rPr>
                <w:rFonts w:eastAsia="Calibri"/>
                <w:b/>
                <w:szCs w:val="24"/>
                <w:lang w:val="it-IT"/>
              </w:rPr>
              <w:t>Žuvų išteklių naudotojo veikla</w:t>
            </w:r>
          </w:p>
        </w:tc>
        <w:tc>
          <w:tcPr>
            <w:tcW w:w="360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259AB61C" w14:textId="77777777" w:rsidR="00A42066" w:rsidRDefault="00A42066" w:rsidP="00346C4A">
            <w:pPr>
              <w:spacing w:line="276" w:lineRule="auto"/>
              <w:ind w:left="284" w:firstLine="567"/>
              <w:rPr>
                <w:rFonts w:eastAsia="Calibri"/>
                <w:b/>
                <w:szCs w:val="24"/>
              </w:rPr>
            </w:pPr>
            <w:r>
              <w:rPr>
                <w:rFonts w:eastAsia="Calibri"/>
                <w:b/>
                <w:szCs w:val="24"/>
              </w:rPr>
              <w:t>Atsakymų variantai,</w:t>
            </w:r>
          </w:p>
          <w:p w14:paraId="3B4924C4" w14:textId="77777777" w:rsidR="00A42066" w:rsidRDefault="00A42066" w:rsidP="00346C4A">
            <w:pPr>
              <w:suppressAutoHyphens/>
              <w:spacing w:line="276" w:lineRule="auto"/>
              <w:ind w:left="284" w:firstLine="567"/>
              <w:rPr>
                <w:rFonts w:eastAsia="Calibri"/>
                <w:b/>
                <w:szCs w:val="24"/>
              </w:rPr>
            </w:pPr>
            <w:r>
              <w:rPr>
                <w:rFonts w:eastAsia="Calibri"/>
                <w:b/>
                <w:szCs w:val="24"/>
              </w:rPr>
              <w:t>pastabos</w:t>
            </w:r>
          </w:p>
        </w:tc>
      </w:tr>
      <w:tr w:rsidR="00A42066" w14:paraId="3E75A142" w14:textId="77777777" w:rsidTr="00346C4A">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6CBE3" w14:textId="77777777" w:rsidR="00A42066" w:rsidRDefault="00A42066" w:rsidP="00346C4A">
            <w:pPr>
              <w:suppressAutoHyphens/>
              <w:spacing w:line="276" w:lineRule="auto"/>
              <w:ind w:left="-392" w:firstLine="395"/>
              <w:rPr>
                <w:rFonts w:eastAsia="Calibri"/>
                <w:szCs w:val="24"/>
              </w:rPr>
            </w:pPr>
            <w:r>
              <w:rPr>
                <w:rFonts w:eastAsia="Calibri"/>
                <w:szCs w:val="24"/>
              </w:rPr>
              <w:t>1.</w:t>
            </w:r>
          </w:p>
        </w:tc>
        <w:tc>
          <w:tcPr>
            <w:tcW w:w="5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87778" w14:textId="77777777" w:rsidR="00A42066" w:rsidRDefault="00A42066" w:rsidP="00346C4A">
            <w:pPr>
              <w:suppressAutoHyphens/>
              <w:spacing w:line="276" w:lineRule="auto"/>
              <w:ind w:left="68" w:hanging="68"/>
            </w:pPr>
            <w:r>
              <w:rPr>
                <w:rFonts w:eastAsia="Calibri"/>
                <w:szCs w:val="24"/>
                <w:lang w:val="it-IT"/>
              </w:rPr>
              <w:t>Ar ūkio subjektui yra sustabdyta verslinė žvejyba dėl žvejybą reglamentuojančių teisės aktų pažeidimų?</w:t>
            </w:r>
          </w:p>
        </w:tc>
        <w:tc>
          <w:tcPr>
            <w:tcW w:w="3601"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30DBF9F5" w14:textId="77777777" w:rsidR="00A42066" w:rsidRDefault="00A42066" w:rsidP="00346C4A">
            <w:pPr>
              <w:spacing w:line="276" w:lineRule="auto"/>
              <w:rPr>
                <w:rFonts w:eastAsia="Calibri"/>
                <w:szCs w:val="24"/>
              </w:rPr>
            </w:pPr>
            <w:r>
              <w:rPr>
                <w:rFonts w:eastAsia="Calibri"/>
                <w:szCs w:val="24"/>
              </w:rPr>
              <w:t>Taip                 Ne</w:t>
            </w:r>
          </w:p>
          <w:tbl>
            <w:tblPr>
              <w:tblW w:w="1620" w:type="dxa"/>
              <w:tblLayout w:type="fixed"/>
              <w:tblCellMar>
                <w:left w:w="10" w:type="dxa"/>
                <w:right w:w="10" w:type="dxa"/>
              </w:tblCellMar>
              <w:tblLook w:val="04A0" w:firstRow="1" w:lastRow="0" w:firstColumn="1" w:lastColumn="0" w:noHBand="0" w:noVBand="1"/>
            </w:tblPr>
            <w:tblGrid>
              <w:gridCol w:w="313"/>
              <w:gridCol w:w="994"/>
              <w:gridCol w:w="313"/>
            </w:tblGrid>
            <w:tr w:rsidR="00A42066" w14:paraId="777E169F" w14:textId="77777777" w:rsidTr="00346C4A">
              <w:tc>
                <w:tcPr>
                  <w:tcW w:w="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0EACC" w14:textId="77777777" w:rsidR="00A42066" w:rsidRDefault="00A42066" w:rsidP="00346C4A">
                  <w:pPr>
                    <w:suppressAutoHyphens/>
                    <w:spacing w:line="276" w:lineRule="auto"/>
                    <w:ind w:left="284" w:firstLine="567"/>
                    <w:rPr>
                      <w:rFonts w:eastAsia="Calibri"/>
                      <w:szCs w:val="24"/>
                    </w:rPr>
                  </w:pPr>
                </w:p>
              </w:tc>
              <w:tc>
                <w:tcPr>
                  <w:tcW w:w="994" w:type="dxa"/>
                  <w:tcBorders>
                    <w:top w:val="nil"/>
                    <w:left w:val="single" w:sz="4" w:space="0" w:color="000000"/>
                    <w:bottom w:val="nil"/>
                    <w:right w:val="single" w:sz="4" w:space="0" w:color="000000"/>
                  </w:tcBorders>
                  <w:tcMar>
                    <w:top w:w="0" w:type="dxa"/>
                    <w:left w:w="108" w:type="dxa"/>
                    <w:bottom w:w="0" w:type="dxa"/>
                    <w:right w:w="108" w:type="dxa"/>
                  </w:tcMar>
                </w:tcPr>
                <w:p w14:paraId="5E0C4FD3" w14:textId="77777777" w:rsidR="00A42066" w:rsidRDefault="00A42066" w:rsidP="00346C4A">
                  <w:pPr>
                    <w:suppressAutoHyphens/>
                    <w:spacing w:line="276" w:lineRule="auto"/>
                    <w:ind w:left="284" w:firstLine="567"/>
                    <w:rPr>
                      <w:rFonts w:eastAsia="Calibri"/>
                      <w:szCs w:val="24"/>
                    </w:rPr>
                  </w:pPr>
                </w:p>
              </w:tc>
              <w:tc>
                <w:tcPr>
                  <w:tcW w:w="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48F1" w14:textId="77777777" w:rsidR="00A42066" w:rsidRDefault="00A42066" w:rsidP="00346C4A">
                  <w:pPr>
                    <w:suppressAutoHyphens/>
                    <w:spacing w:line="276" w:lineRule="auto"/>
                    <w:ind w:left="284" w:firstLine="567"/>
                    <w:rPr>
                      <w:rFonts w:eastAsia="Calibri"/>
                      <w:szCs w:val="24"/>
                    </w:rPr>
                  </w:pPr>
                </w:p>
              </w:tc>
            </w:tr>
          </w:tbl>
          <w:p w14:paraId="3B36C022" w14:textId="77777777" w:rsidR="00A42066" w:rsidRDefault="00A42066" w:rsidP="00346C4A">
            <w:pPr>
              <w:suppressAutoHyphens/>
              <w:spacing w:line="276" w:lineRule="auto"/>
              <w:ind w:left="284" w:firstLine="567"/>
              <w:rPr>
                <w:rFonts w:eastAsia="Calibri"/>
                <w:b/>
                <w:szCs w:val="24"/>
              </w:rPr>
            </w:pPr>
          </w:p>
        </w:tc>
      </w:tr>
      <w:tr w:rsidR="00A42066" w14:paraId="569F83D3" w14:textId="77777777" w:rsidTr="00346C4A">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830B3" w14:textId="77777777" w:rsidR="00A42066" w:rsidRDefault="00A42066" w:rsidP="00346C4A">
            <w:pPr>
              <w:suppressAutoHyphens/>
              <w:spacing w:line="276" w:lineRule="auto"/>
              <w:ind w:left="-392" w:firstLine="395"/>
              <w:rPr>
                <w:rFonts w:eastAsia="Calibri"/>
                <w:szCs w:val="24"/>
              </w:rPr>
            </w:pPr>
            <w:r>
              <w:rPr>
                <w:rFonts w:eastAsia="Calibri"/>
                <w:szCs w:val="24"/>
              </w:rPr>
              <w:t>2.</w:t>
            </w:r>
          </w:p>
        </w:tc>
        <w:tc>
          <w:tcPr>
            <w:tcW w:w="5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1270E" w14:textId="77777777" w:rsidR="00A42066" w:rsidRDefault="00A42066" w:rsidP="00346C4A">
            <w:pPr>
              <w:spacing w:line="276" w:lineRule="auto"/>
              <w:ind w:left="68"/>
              <w:rPr>
                <w:rFonts w:eastAsia="Calibri"/>
                <w:szCs w:val="24"/>
                <w:lang w:val="it-IT"/>
              </w:rPr>
            </w:pPr>
            <w:r>
              <w:rPr>
                <w:rFonts w:eastAsia="Calibri"/>
                <w:szCs w:val="24"/>
                <w:lang w:val="it-IT"/>
              </w:rPr>
              <w:t>Ar ūkio subjektas per praėjusius  3 kalendorinius metus padarė žvejybą reglamentuojančių teisės aktų pažeidimų, jei padarė, kiek iš jų:</w:t>
            </w:r>
          </w:p>
          <w:p w14:paraId="42B430BB" w14:textId="77777777" w:rsidR="00A42066" w:rsidRDefault="00A42066" w:rsidP="00346C4A">
            <w:pPr>
              <w:ind w:left="284" w:firstLine="567"/>
              <w:rPr>
                <w:rFonts w:eastAsia="Calibri"/>
                <w:szCs w:val="24"/>
                <w:lang w:val="it-IT"/>
              </w:rPr>
            </w:pPr>
            <w:r>
              <w:rPr>
                <w:rFonts w:eastAsia="Calibri"/>
                <w:szCs w:val="24"/>
                <w:lang w:val="it-IT"/>
              </w:rPr>
              <w:t>-  šiurkščių,</w:t>
            </w:r>
          </w:p>
          <w:p w14:paraId="15BE5E50" w14:textId="77777777" w:rsidR="00A42066" w:rsidRDefault="00A42066" w:rsidP="00346C4A">
            <w:pPr>
              <w:suppressAutoHyphens/>
              <w:ind w:left="284" w:firstLine="567"/>
              <w:rPr>
                <w:rFonts w:eastAsia="Calibri"/>
                <w:szCs w:val="24"/>
                <w:lang w:val="it-IT"/>
              </w:rPr>
            </w:pPr>
            <w:r>
              <w:rPr>
                <w:rFonts w:eastAsia="Calibri"/>
                <w:szCs w:val="24"/>
                <w:lang w:val="it-IT"/>
              </w:rPr>
              <w:t>-  nelaikomų šiurkščiais</w:t>
            </w:r>
          </w:p>
        </w:tc>
        <w:tc>
          <w:tcPr>
            <w:tcW w:w="3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4D783" w14:textId="77777777" w:rsidR="00A42066" w:rsidRDefault="00A42066" w:rsidP="00346C4A">
            <w:pPr>
              <w:spacing w:line="276" w:lineRule="auto"/>
              <w:rPr>
                <w:rFonts w:eastAsia="Calibri"/>
                <w:szCs w:val="24"/>
              </w:rPr>
            </w:pPr>
            <w:r>
              <w:rPr>
                <w:rFonts w:eastAsia="Calibri"/>
                <w:szCs w:val="24"/>
              </w:rPr>
              <w:t>Taip                 Ne</w:t>
            </w:r>
          </w:p>
          <w:tbl>
            <w:tblPr>
              <w:tblW w:w="1620" w:type="dxa"/>
              <w:tblLayout w:type="fixed"/>
              <w:tblCellMar>
                <w:left w:w="10" w:type="dxa"/>
                <w:right w:w="10" w:type="dxa"/>
              </w:tblCellMar>
              <w:tblLook w:val="04A0" w:firstRow="1" w:lastRow="0" w:firstColumn="1" w:lastColumn="0" w:noHBand="0" w:noVBand="1"/>
            </w:tblPr>
            <w:tblGrid>
              <w:gridCol w:w="313"/>
              <w:gridCol w:w="994"/>
              <w:gridCol w:w="313"/>
            </w:tblGrid>
            <w:tr w:rsidR="00A42066" w14:paraId="1D33EB3C" w14:textId="77777777" w:rsidTr="00346C4A">
              <w:tc>
                <w:tcPr>
                  <w:tcW w:w="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C9C1F" w14:textId="77777777" w:rsidR="00A42066" w:rsidRDefault="00A42066" w:rsidP="00346C4A">
                  <w:pPr>
                    <w:suppressAutoHyphens/>
                    <w:spacing w:line="276" w:lineRule="auto"/>
                    <w:ind w:left="284" w:firstLine="567"/>
                    <w:rPr>
                      <w:rFonts w:eastAsia="Calibri"/>
                      <w:szCs w:val="24"/>
                    </w:rPr>
                  </w:pPr>
                </w:p>
              </w:tc>
              <w:tc>
                <w:tcPr>
                  <w:tcW w:w="994" w:type="dxa"/>
                  <w:tcBorders>
                    <w:top w:val="nil"/>
                    <w:left w:val="single" w:sz="4" w:space="0" w:color="000000"/>
                    <w:bottom w:val="nil"/>
                    <w:right w:val="single" w:sz="4" w:space="0" w:color="000000"/>
                  </w:tcBorders>
                  <w:tcMar>
                    <w:top w:w="0" w:type="dxa"/>
                    <w:left w:w="108" w:type="dxa"/>
                    <w:bottom w:w="0" w:type="dxa"/>
                    <w:right w:w="108" w:type="dxa"/>
                  </w:tcMar>
                </w:tcPr>
                <w:p w14:paraId="793E41CD" w14:textId="77777777" w:rsidR="00A42066" w:rsidRDefault="00A42066" w:rsidP="00346C4A">
                  <w:pPr>
                    <w:suppressAutoHyphens/>
                    <w:spacing w:line="276" w:lineRule="auto"/>
                    <w:ind w:left="284" w:firstLine="567"/>
                    <w:rPr>
                      <w:rFonts w:eastAsia="Calibri"/>
                      <w:szCs w:val="24"/>
                    </w:rPr>
                  </w:pPr>
                </w:p>
              </w:tc>
              <w:tc>
                <w:tcPr>
                  <w:tcW w:w="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F4EEE" w14:textId="77777777" w:rsidR="00A42066" w:rsidRDefault="00A42066" w:rsidP="00346C4A">
                  <w:pPr>
                    <w:suppressAutoHyphens/>
                    <w:spacing w:line="276" w:lineRule="auto"/>
                    <w:ind w:left="284" w:firstLine="567"/>
                    <w:rPr>
                      <w:rFonts w:eastAsia="Calibri"/>
                      <w:szCs w:val="24"/>
                    </w:rPr>
                  </w:pPr>
                </w:p>
              </w:tc>
            </w:tr>
          </w:tbl>
          <w:p w14:paraId="6BD4306A" w14:textId="77777777" w:rsidR="00A42066" w:rsidRDefault="00A42066" w:rsidP="00346C4A">
            <w:pPr>
              <w:rPr>
                <w:rFonts w:eastAsia="Calibri"/>
                <w:b/>
                <w:szCs w:val="24"/>
              </w:rPr>
            </w:pPr>
          </w:p>
          <w:p w14:paraId="4652479F" w14:textId="77777777" w:rsidR="00A42066" w:rsidRDefault="00A42066" w:rsidP="00346C4A">
            <w:pPr>
              <w:rPr>
                <w:rFonts w:eastAsia="Calibri"/>
                <w:b/>
                <w:szCs w:val="24"/>
              </w:rPr>
            </w:pPr>
            <w:r>
              <w:rPr>
                <w:rFonts w:eastAsia="Calibri"/>
                <w:b/>
                <w:szCs w:val="24"/>
              </w:rPr>
              <w:t>_________________</w:t>
            </w:r>
          </w:p>
          <w:p w14:paraId="5D927501" w14:textId="77777777" w:rsidR="00A42066" w:rsidRDefault="00A42066" w:rsidP="00346C4A">
            <w:pPr>
              <w:suppressAutoHyphens/>
              <w:spacing w:line="276" w:lineRule="auto"/>
              <w:rPr>
                <w:rFonts w:eastAsia="Calibri"/>
                <w:b/>
                <w:szCs w:val="24"/>
              </w:rPr>
            </w:pPr>
            <w:r>
              <w:rPr>
                <w:rFonts w:eastAsia="Calibri"/>
                <w:b/>
                <w:szCs w:val="24"/>
              </w:rPr>
              <w:t>_________________</w:t>
            </w:r>
          </w:p>
        </w:tc>
      </w:tr>
      <w:tr w:rsidR="00A42066" w14:paraId="1E003FB5" w14:textId="77777777" w:rsidTr="00346C4A">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11509" w14:textId="77777777" w:rsidR="00A42066" w:rsidRDefault="00A42066" w:rsidP="00346C4A">
            <w:pPr>
              <w:suppressAutoHyphens/>
              <w:spacing w:line="276" w:lineRule="auto"/>
              <w:ind w:left="-392" w:firstLine="395"/>
              <w:rPr>
                <w:rFonts w:eastAsia="Calibri"/>
                <w:szCs w:val="24"/>
              </w:rPr>
            </w:pPr>
            <w:r>
              <w:rPr>
                <w:rFonts w:eastAsia="Calibri"/>
                <w:szCs w:val="24"/>
              </w:rPr>
              <w:t>3.</w:t>
            </w:r>
          </w:p>
        </w:tc>
        <w:tc>
          <w:tcPr>
            <w:tcW w:w="5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0DCE1" w14:textId="77777777" w:rsidR="00A42066" w:rsidRDefault="00A42066" w:rsidP="00346C4A">
            <w:pPr>
              <w:suppressAutoHyphens/>
              <w:spacing w:line="276" w:lineRule="auto"/>
              <w:rPr>
                <w:rFonts w:eastAsia="Calibri"/>
                <w:szCs w:val="24"/>
                <w:lang w:val="it-IT"/>
              </w:rPr>
            </w:pPr>
            <w:r>
              <w:rPr>
                <w:rFonts w:eastAsia="Calibri"/>
                <w:szCs w:val="24"/>
                <w:lang w:val="it-IT"/>
              </w:rPr>
              <w:t xml:space="preserve">Kiek metų per paskutinius 5 kalendorinius metus žvejojo konkrečiame vandens telkinyje (žvejybos vietoje) (šie duomenys įrašomi tik  teikiant dokumentus aukcionui)  </w:t>
            </w:r>
          </w:p>
        </w:tc>
        <w:tc>
          <w:tcPr>
            <w:tcW w:w="3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658B7" w14:textId="77777777" w:rsidR="00A42066" w:rsidRDefault="00A42066" w:rsidP="00346C4A">
            <w:pPr>
              <w:spacing w:line="276" w:lineRule="auto"/>
              <w:rPr>
                <w:rFonts w:eastAsia="Calibri"/>
                <w:szCs w:val="24"/>
              </w:rPr>
            </w:pPr>
            <w:r>
              <w:rPr>
                <w:rFonts w:eastAsia="Calibri"/>
                <w:szCs w:val="24"/>
              </w:rPr>
              <w:t>1. _______________________</w:t>
            </w:r>
          </w:p>
          <w:p w14:paraId="0E062812" w14:textId="77777777" w:rsidR="00A42066" w:rsidRDefault="00A42066" w:rsidP="00346C4A">
            <w:pPr>
              <w:spacing w:line="276" w:lineRule="auto"/>
              <w:rPr>
                <w:rFonts w:eastAsia="Calibri"/>
                <w:szCs w:val="24"/>
              </w:rPr>
            </w:pPr>
            <w:r>
              <w:rPr>
                <w:rFonts w:eastAsia="Calibri"/>
                <w:szCs w:val="24"/>
              </w:rPr>
              <w:t>2. _______________________</w:t>
            </w:r>
          </w:p>
          <w:p w14:paraId="1D3BE7E0" w14:textId="77777777" w:rsidR="00A42066" w:rsidRDefault="00A42066" w:rsidP="00346C4A">
            <w:pPr>
              <w:spacing w:line="276" w:lineRule="auto"/>
              <w:rPr>
                <w:rFonts w:eastAsia="Calibri"/>
                <w:szCs w:val="24"/>
              </w:rPr>
            </w:pPr>
            <w:r>
              <w:rPr>
                <w:rFonts w:eastAsia="Calibri"/>
                <w:szCs w:val="24"/>
              </w:rPr>
              <w:t>3.________________________</w:t>
            </w:r>
          </w:p>
          <w:p w14:paraId="1E3B2BBB" w14:textId="77777777" w:rsidR="00A42066" w:rsidRDefault="00A42066" w:rsidP="00346C4A">
            <w:pPr>
              <w:spacing w:line="276" w:lineRule="auto"/>
              <w:rPr>
                <w:rFonts w:eastAsia="Calibri"/>
                <w:szCs w:val="24"/>
              </w:rPr>
            </w:pPr>
            <w:r>
              <w:rPr>
                <w:rFonts w:eastAsia="Calibri"/>
                <w:szCs w:val="24"/>
              </w:rPr>
              <w:t>4. _______________________</w:t>
            </w:r>
          </w:p>
          <w:p w14:paraId="5F0976FA" w14:textId="77777777" w:rsidR="00A42066" w:rsidRDefault="00A42066" w:rsidP="00346C4A">
            <w:pPr>
              <w:spacing w:line="276" w:lineRule="auto"/>
              <w:rPr>
                <w:rFonts w:eastAsia="Calibri"/>
                <w:szCs w:val="24"/>
              </w:rPr>
            </w:pPr>
            <w:r>
              <w:rPr>
                <w:rFonts w:eastAsia="Calibri"/>
                <w:szCs w:val="24"/>
              </w:rPr>
              <w:t>5. _______________________</w:t>
            </w:r>
          </w:p>
          <w:p w14:paraId="0926510E" w14:textId="77777777" w:rsidR="00A42066" w:rsidRDefault="00A42066" w:rsidP="00346C4A">
            <w:pPr>
              <w:suppressAutoHyphens/>
            </w:pPr>
            <w:r>
              <w:rPr>
                <w:rFonts w:eastAsia="Calibri"/>
                <w:sz w:val="20"/>
              </w:rPr>
              <w:t>įrašyti vandens telkinio (žvejybos vietos) pavadinimą  ir žvejotų metų  skaičių</w:t>
            </w:r>
          </w:p>
        </w:tc>
      </w:tr>
      <w:tr w:rsidR="00A42066" w14:paraId="5D1333F9" w14:textId="77777777" w:rsidTr="00346C4A">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8D062" w14:textId="77777777" w:rsidR="00A42066" w:rsidRDefault="00A42066" w:rsidP="00346C4A">
            <w:pPr>
              <w:suppressAutoHyphens/>
              <w:spacing w:line="276" w:lineRule="auto"/>
              <w:ind w:left="-817" w:firstLine="822"/>
              <w:rPr>
                <w:rFonts w:eastAsia="Calibri"/>
                <w:szCs w:val="24"/>
              </w:rPr>
            </w:pPr>
            <w:r>
              <w:rPr>
                <w:rFonts w:eastAsia="Calibri"/>
                <w:szCs w:val="24"/>
              </w:rPr>
              <w:t>4.</w:t>
            </w:r>
          </w:p>
        </w:tc>
        <w:tc>
          <w:tcPr>
            <w:tcW w:w="5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EF9F9" w14:textId="77777777" w:rsidR="00A42066" w:rsidRDefault="00A42066" w:rsidP="00346C4A">
            <w:pPr>
              <w:suppressAutoHyphens/>
              <w:spacing w:line="276" w:lineRule="auto"/>
              <w:rPr>
                <w:rFonts w:eastAsia="Calibri"/>
                <w:szCs w:val="24"/>
                <w:lang w:val="it-IT"/>
              </w:rPr>
            </w:pPr>
            <w:r>
              <w:rPr>
                <w:rFonts w:eastAsia="Calibri"/>
                <w:szCs w:val="24"/>
                <w:lang w:val="it-IT"/>
              </w:rPr>
              <w:t xml:space="preserve">Kiek metų per paskutinius 4  kalendorinius metus iki tų metų, kuriais yra suteikiamos perleidžiamosios teisės, žvejojo stintas toje žvejybos vietoje, kurioje pageidauja gauti perleidžiamąsias teises be aukciono (šie duomenys įrašomi tik  teikiant dokumentus dėl perleidžiamųjų teisių į stintų žvejybos kvotą be aukciono)  </w:t>
            </w:r>
          </w:p>
        </w:tc>
        <w:tc>
          <w:tcPr>
            <w:tcW w:w="3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88C0A" w14:textId="77777777" w:rsidR="00A42066" w:rsidRDefault="00A42066" w:rsidP="00346C4A">
            <w:pPr>
              <w:spacing w:line="276" w:lineRule="auto"/>
              <w:ind w:firstLine="60"/>
              <w:rPr>
                <w:rFonts w:eastAsia="Calibri"/>
                <w:szCs w:val="24"/>
              </w:rPr>
            </w:pPr>
          </w:p>
          <w:p w14:paraId="4F313984" w14:textId="77777777" w:rsidR="00A42066" w:rsidRDefault="00A42066" w:rsidP="00346C4A">
            <w:pPr>
              <w:spacing w:line="276" w:lineRule="auto"/>
              <w:rPr>
                <w:rFonts w:eastAsia="Calibri"/>
                <w:szCs w:val="24"/>
              </w:rPr>
            </w:pPr>
            <w:r>
              <w:rPr>
                <w:rFonts w:eastAsia="Calibri"/>
                <w:szCs w:val="24"/>
              </w:rPr>
              <w:t>_______________________</w:t>
            </w:r>
          </w:p>
          <w:p w14:paraId="2E786DA6" w14:textId="77777777" w:rsidR="00A42066" w:rsidRDefault="00A42066" w:rsidP="00346C4A">
            <w:pPr>
              <w:suppressAutoHyphens/>
              <w:spacing w:line="276" w:lineRule="auto"/>
              <w:rPr>
                <w:rFonts w:eastAsia="Calibri"/>
                <w:szCs w:val="24"/>
              </w:rPr>
            </w:pPr>
            <w:r>
              <w:rPr>
                <w:rFonts w:eastAsia="Calibri"/>
                <w:sz w:val="20"/>
              </w:rPr>
              <w:t>įrašyti stintų žvejybos vietos pavadinimą  ir žvejotų metų  skaičių</w:t>
            </w:r>
          </w:p>
        </w:tc>
      </w:tr>
    </w:tbl>
    <w:p w14:paraId="44BDB9EA" w14:textId="77777777" w:rsidR="00A42066" w:rsidRDefault="00A42066" w:rsidP="00A42066">
      <w:pPr>
        <w:spacing w:line="276" w:lineRule="auto"/>
        <w:ind w:left="284" w:firstLine="567"/>
        <w:rPr>
          <w:rFonts w:eastAsia="Calibri"/>
          <w:szCs w:val="24"/>
        </w:rPr>
      </w:pPr>
    </w:p>
    <w:p w14:paraId="3D921369" w14:textId="77777777" w:rsidR="00A42066" w:rsidRDefault="00A42066" w:rsidP="00A42066">
      <w:pPr>
        <w:spacing w:line="276" w:lineRule="auto"/>
        <w:rPr>
          <w:rFonts w:eastAsia="Calibri"/>
          <w:szCs w:val="24"/>
        </w:rPr>
      </w:pPr>
      <w:r>
        <w:rPr>
          <w:rFonts w:eastAsia="Calibri"/>
          <w:szCs w:val="24"/>
        </w:rPr>
        <w:t>(Pareigos)                                             (Parašas)</w:t>
      </w:r>
      <w:r>
        <w:rPr>
          <w:rFonts w:eastAsia="Calibri"/>
          <w:szCs w:val="24"/>
        </w:rPr>
        <w:tab/>
        <w:t xml:space="preserve">                                            (Vardas, pavardė)</w:t>
      </w:r>
      <w:r>
        <w:rPr>
          <w:rFonts w:eastAsia="Calibri"/>
          <w:szCs w:val="24"/>
        </w:rPr>
        <w:tab/>
      </w:r>
    </w:p>
    <w:p w14:paraId="27FF6EF9" w14:textId="77777777" w:rsidR="00A42066" w:rsidRDefault="00A42066" w:rsidP="00A42066">
      <w:pPr>
        <w:spacing w:line="276" w:lineRule="auto"/>
        <w:ind w:left="284" w:firstLine="567"/>
        <w:rPr>
          <w:rFonts w:eastAsia="Calibri"/>
          <w:szCs w:val="24"/>
        </w:rPr>
      </w:pPr>
    </w:p>
    <w:p w14:paraId="0D511968" w14:textId="77777777" w:rsidR="00A42066" w:rsidRDefault="00A42066" w:rsidP="00A42066">
      <w:pPr>
        <w:spacing w:line="276" w:lineRule="auto"/>
        <w:rPr>
          <w:rFonts w:eastAsia="Calibri"/>
          <w:szCs w:val="24"/>
        </w:rPr>
      </w:pPr>
      <w:r>
        <w:rPr>
          <w:rFonts w:eastAsia="Calibri"/>
          <w:szCs w:val="24"/>
        </w:rPr>
        <w:t>(Rengėjo nuoroda)___________________</w:t>
      </w:r>
    </w:p>
    <w:p w14:paraId="343C29BD" w14:textId="77777777" w:rsidR="00D733D0" w:rsidRDefault="00D733D0"/>
    <w:sectPr w:rsidR="00D733D0" w:rsidSect="00A42066">
      <w:pgSz w:w="11906" w:h="16838"/>
      <w:pgMar w:top="1134" w:right="849"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66"/>
    <w:rsid w:val="00A42066"/>
    <w:rsid w:val="00D733D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8965"/>
  <w15:chartTrackingRefBased/>
  <w15:docId w15:val="{E31B8B08-CD02-49F6-9601-92F61E26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2066"/>
    <w:pPr>
      <w:spacing w:after="0" w:line="240" w:lineRule="auto"/>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1303</Words>
  <Characters>744</Characters>
  <Application>Microsoft Office Word</Application>
  <DocSecurity>0</DocSecurity>
  <Lines>6</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Andriukaitienė</dc:creator>
  <cp:keywords/>
  <dc:description/>
  <cp:lastModifiedBy>Jūratė Andriukaitienė</cp:lastModifiedBy>
  <cp:revision>1</cp:revision>
  <dcterms:created xsi:type="dcterms:W3CDTF">2023-02-02T08:00:00Z</dcterms:created>
  <dcterms:modified xsi:type="dcterms:W3CDTF">2023-02-02T08:02:00Z</dcterms:modified>
</cp:coreProperties>
</file>