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369" w:rsidRPr="00BD6669" w:rsidRDefault="00582369" w:rsidP="00582369">
      <w:pPr>
        <w:ind w:left="4464" w:firstLine="720"/>
        <w:jc w:val="both"/>
      </w:pPr>
      <w:r w:rsidRPr="00BD6669">
        <w:t>PATVIRTINTA</w:t>
      </w:r>
    </w:p>
    <w:p w:rsidR="00582369" w:rsidRPr="00BD6669" w:rsidRDefault="00582369" w:rsidP="00582369">
      <w:pPr>
        <w:ind w:left="5184"/>
        <w:jc w:val="both"/>
      </w:pPr>
      <w:r w:rsidRPr="00BD6669">
        <w:t>Žuvininkystės tarnybos prie Lietuvos</w:t>
      </w:r>
    </w:p>
    <w:p w:rsidR="00582369" w:rsidRPr="00BD6669" w:rsidRDefault="00582369" w:rsidP="00582369">
      <w:pPr>
        <w:ind w:left="5184"/>
        <w:jc w:val="both"/>
      </w:pPr>
      <w:r w:rsidRPr="00BD6669">
        <w:t>Respublikos žemės ūkio ministerijos</w:t>
      </w:r>
    </w:p>
    <w:p w:rsidR="006E29BF" w:rsidRDefault="00582369" w:rsidP="006E29BF">
      <w:pPr>
        <w:ind w:left="5184"/>
        <w:jc w:val="both"/>
      </w:pPr>
      <w:r w:rsidRPr="00BD6669">
        <w:t xml:space="preserve">direktoriaus </w:t>
      </w:r>
      <w:r w:rsidR="00AD5200">
        <w:t>2023 m.</w:t>
      </w:r>
      <w:r w:rsidR="006E29BF">
        <w:t xml:space="preserve"> gruodžio </w:t>
      </w:r>
      <w:r w:rsidR="00AD5200">
        <w:t xml:space="preserve">      d. </w:t>
      </w:r>
    </w:p>
    <w:p w:rsidR="00AD5200" w:rsidRPr="00BD6669" w:rsidRDefault="00AD5200" w:rsidP="006E29BF">
      <w:pPr>
        <w:ind w:left="5184"/>
        <w:jc w:val="both"/>
      </w:pPr>
      <w:r>
        <w:t>įsakym</w:t>
      </w:r>
      <w:r w:rsidR="006E29BF">
        <w:t xml:space="preserve">u </w:t>
      </w:r>
      <w:r>
        <w:t>Nr. V</w:t>
      </w:r>
      <w:r w:rsidR="007A24EB">
        <w:t>1</w:t>
      </w:r>
      <w:r>
        <w:t xml:space="preserve">-      </w:t>
      </w:r>
    </w:p>
    <w:p w:rsidR="00582369" w:rsidRPr="00BD6669" w:rsidRDefault="00582369" w:rsidP="00582369"/>
    <w:p w:rsidR="00582369" w:rsidRPr="00BD6669" w:rsidRDefault="00582369" w:rsidP="00582369"/>
    <w:sdt>
      <w:sdtPr>
        <w:rPr>
          <w:b/>
        </w:rPr>
        <w:alias w:val="Pavadinimas"/>
        <w:tag w:val="title_4c73cb512c144a1b85b3c04e91ce954b"/>
        <w:id w:val="-2007353735"/>
      </w:sdtPr>
      <w:sdtEndPr/>
      <w:sdtContent>
        <w:p w:rsidR="00582369" w:rsidRPr="00BD6669" w:rsidRDefault="00582369" w:rsidP="00582369">
          <w:pPr>
            <w:jc w:val="center"/>
            <w:rPr>
              <w:b/>
            </w:rPr>
          </w:pPr>
          <w:r w:rsidRPr="00BD6669">
            <w:rPr>
              <w:b/>
            </w:rPr>
            <w:t>ŽUVININKYSTĖS TARNYBA</w:t>
          </w:r>
        </w:p>
        <w:p w:rsidR="00582369" w:rsidRPr="00BD6669" w:rsidRDefault="00582369" w:rsidP="00582369">
          <w:pPr>
            <w:jc w:val="center"/>
            <w:rPr>
              <w:b/>
            </w:rPr>
          </w:pPr>
          <w:r w:rsidRPr="00BD6669">
            <w:rPr>
              <w:b/>
            </w:rPr>
            <w:t>PRIE LIETUVOS RESPUBLIKOS ŽEMĖS ŪKIO MINISTERIJOS</w:t>
          </w:r>
        </w:p>
      </w:sdtContent>
    </w:sdt>
    <w:p w:rsidR="00582369" w:rsidRPr="00BD6669" w:rsidRDefault="00582369" w:rsidP="00582369">
      <w:pPr>
        <w:jc w:val="center"/>
      </w:pPr>
      <w:r w:rsidRPr="00BD6669">
        <w:t>J. Janonio g. 24, LT-92251 Klaipėda, kodas 188752740, tel. 8 700 14903,</w:t>
      </w:r>
    </w:p>
    <w:p w:rsidR="00582369" w:rsidRPr="00BD6669" w:rsidRDefault="00582369" w:rsidP="00582369">
      <w:pPr>
        <w:jc w:val="center"/>
        <w:rPr>
          <w:lang w:eastAsia="lt-LT"/>
        </w:rPr>
      </w:pPr>
      <w:r w:rsidRPr="00BD6669">
        <w:t xml:space="preserve">faks. 8 700 14912, el. paštas </w:t>
      </w:r>
      <w:hyperlink r:id="rId5" w:history="1">
        <w:r w:rsidRPr="00BD6669">
          <w:t>info@zuv.lt</w:t>
        </w:r>
      </w:hyperlink>
      <w:r w:rsidRPr="00BD6669">
        <w:t xml:space="preserve"> , </w:t>
      </w:r>
      <w:hyperlink r:id="rId6" w:history="1">
        <w:r w:rsidRPr="00BD6669">
          <w:t>http://www.zuv.lt</w:t>
        </w:r>
      </w:hyperlink>
    </w:p>
    <w:p w:rsidR="00582369" w:rsidRPr="00BD6669" w:rsidRDefault="00582369" w:rsidP="00582369">
      <w:pPr>
        <w:jc w:val="center"/>
        <w:rPr>
          <w:lang w:eastAsia="lt-LT"/>
        </w:rPr>
      </w:pPr>
    </w:p>
    <w:p w:rsidR="00582369" w:rsidRPr="00BD6669" w:rsidRDefault="00582369" w:rsidP="00582369">
      <w:pPr>
        <w:jc w:val="center"/>
      </w:pPr>
    </w:p>
    <w:p w:rsidR="00582369" w:rsidRPr="00BD6669" w:rsidRDefault="00582369" w:rsidP="00582369"/>
    <w:p w:rsidR="00582369" w:rsidRPr="00BD6669" w:rsidRDefault="00582369" w:rsidP="00582369">
      <w:pPr>
        <w:jc w:val="center"/>
        <w:rPr>
          <w:b/>
        </w:rPr>
      </w:pPr>
      <w:r w:rsidRPr="00BD6669">
        <w:rPr>
          <w:b/>
        </w:rPr>
        <w:t>ŽVEJYBOS LAIVO, ĮMONĖS (GRANDIES) PATIKRINIMO JŪROJE KONTROLINIS KLAUSIMYNAS</w:t>
      </w:r>
    </w:p>
    <w:p w:rsidR="00582369" w:rsidRPr="00BD6669" w:rsidRDefault="00582369" w:rsidP="00582369"/>
    <w:p w:rsidR="00582369" w:rsidRPr="00BD6669" w:rsidRDefault="00582369" w:rsidP="00582369"/>
    <w:p w:rsidR="00582369" w:rsidRPr="00BD6669" w:rsidRDefault="00582369" w:rsidP="00582369">
      <w:pPr>
        <w:jc w:val="center"/>
      </w:pPr>
      <w:r w:rsidRPr="00BD6669">
        <w:t>________________Nr. _______</w:t>
      </w:r>
    </w:p>
    <w:p w:rsidR="00582369" w:rsidRPr="00BD6669" w:rsidRDefault="00582369" w:rsidP="00582369">
      <w:pPr>
        <w:rPr>
          <w:sz w:val="16"/>
          <w:szCs w:val="16"/>
        </w:rPr>
      </w:pPr>
      <w:r w:rsidRPr="00BD6669">
        <w:tab/>
      </w:r>
      <w:r w:rsidRPr="00BD6669">
        <w:tab/>
      </w:r>
      <w:r w:rsidRPr="00BD6669">
        <w:tab/>
        <w:t xml:space="preserve">         </w:t>
      </w:r>
      <w:r>
        <w:tab/>
      </w:r>
      <w:r>
        <w:tab/>
      </w:r>
      <w:r w:rsidRPr="00BD6669">
        <w:t xml:space="preserve">  </w:t>
      </w:r>
      <w:r w:rsidRPr="00BD6669">
        <w:rPr>
          <w:sz w:val="16"/>
          <w:szCs w:val="16"/>
        </w:rPr>
        <w:t>(data)</w:t>
      </w:r>
    </w:p>
    <w:p w:rsidR="00582369" w:rsidRPr="00BD6669" w:rsidRDefault="00582369" w:rsidP="00582369">
      <w:pPr>
        <w:ind w:left="3888" w:firstLine="1296"/>
      </w:pPr>
    </w:p>
    <w:p w:rsidR="00582369" w:rsidRPr="00BD6669" w:rsidRDefault="00582369" w:rsidP="00582369">
      <w:pPr>
        <w:ind w:left="3888" w:firstLine="1296"/>
      </w:pPr>
    </w:p>
    <w:tbl>
      <w:tblPr>
        <w:tblW w:w="93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551"/>
        <w:gridCol w:w="142"/>
        <w:gridCol w:w="1701"/>
        <w:gridCol w:w="391"/>
        <w:gridCol w:w="460"/>
        <w:gridCol w:w="850"/>
        <w:gridCol w:w="709"/>
        <w:gridCol w:w="567"/>
        <w:gridCol w:w="1134"/>
      </w:tblGrid>
      <w:tr w:rsidR="00582369" w:rsidRPr="00BD6669" w:rsidTr="00A90284">
        <w:trPr>
          <w:trHeight w:val="864"/>
        </w:trPr>
        <w:tc>
          <w:tcPr>
            <w:tcW w:w="937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2369" w:rsidRPr="00BD6669" w:rsidRDefault="00582369"/>
          <w:p w:rsidR="00582369" w:rsidRPr="00BD6669" w:rsidRDefault="00582369">
            <w:r w:rsidRPr="00BD6669">
              <w:t>_______________________________________________________________________</w:t>
            </w:r>
            <w:r>
              <w:t>_</w:t>
            </w:r>
          </w:p>
          <w:p w:rsidR="00582369" w:rsidRPr="00BD6669" w:rsidRDefault="00582369">
            <w:pPr>
              <w:rPr>
                <w:sz w:val="16"/>
                <w:szCs w:val="16"/>
              </w:rPr>
            </w:pPr>
            <w:r w:rsidRPr="00BD6669">
              <w:rPr>
                <w:sz w:val="16"/>
                <w:szCs w:val="16"/>
              </w:rPr>
              <w:t>Žuvininkystės kontrolės institucija</w:t>
            </w:r>
          </w:p>
          <w:p w:rsidR="00582369" w:rsidRPr="00BD6669" w:rsidRDefault="00582369"/>
        </w:tc>
      </w:tr>
      <w:tr w:rsidR="00582369" w:rsidRPr="00BD6669" w:rsidTr="00A90284">
        <w:trPr>
          <w:trHeight w:val="273"/>
        </w:trPr>
        <w:tc>
          <w:tcPr>
            <w:tcW w:w="9374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>
            <w:pPr>
              <w:rPr>
                <w:b/>
              </w:rPr>
            </w:pPr>
            <w:r w:rsidRPr="00BD6669">
              <w:rPr>
                <w:b/>
              </w:rPr>
              <w:t>DUOMENYS APIE ŽVEJYBOS KONTROLĖS LAIVĄ</w:t>
            </w:r>
          </w:p>
        </w:tc>
      </w:tr>
      <w:tr w:rsidR="00582369" w:rsidRPr="00BD6669" w:rsidTr="006E29BF">
        <w:trPr>
          <w:trHeight w:val="556"/>
        </w:trPr>
        <w:tc>
          <w:tcPr>
            <w:tcW w:w="3562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582369" w:rsidRPr="00BD6669" w:rsidRDefault="00582369">
            <w:r w:rsidRPr="00BD6669">
              <w:t>Laivo pavadinimas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2369" w:rsidRPr="00BD6669" w:rsidRDefault="00582369">
            <w:r w:rsidRPr="00BD6669">
              <w:t>Laivo tarptautinis radijo šaukinys</w:t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>
            <w:r w:rsidRPr="00BD6669">
              <w:t xml:space="preserve"> Laivo išorės registracijos numeris</w:t>
            </w:r>
          </w:p>
        </w:tc>
      </w:tr>
      <w:tr w:rsidR="00582369" w:rsidRPr="00BD6669" w:rsidTr="006E29BF">
        <w:tc>
          <w:tcPr>
            <w:tcW w:w="3562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582369" w:rsidRPr="00BD6669" w:rsidRDefault="00582369">
            <w:r w:rsidRPr="00BD6669">
              <w:t>Patikrinimo pradžios data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2369" w:rsidRPr="00BD6669" w:rsidRDefault="00582369">
            <w:r w:rsidRPr="00BD6669">
              <w:t>Patikrinimo pradžia    val.     min.</w:t>
            </w:r>
          </w:p>
          <w:p w:rsidR="00582369" w:rsidRPr="00BD6669" w:rsidRDefault="00582369"/>
        </w:tc>
        <w:tc>
          <w:tcPr>
            <w:tcW w:w="1701" w:type="dxa"/>
            <w:gridSpan w:val="3"/>
            <w:tcBorders>
              <w:bottom w:val="nil"/>
              <w:right w:val="single" w:sz="4" w:space="0" w:color="auto"/>
            </w:tcBorders>
          </w:tcPr>
          <w:p w:rsidR="00582369" w:rsidRPr="00BD6669" w:rsidRDefault="00582369">
            <w:r w:rsidRPr="00BD6669">
              <w:t>Patikrinimo pabaigos data</w:t>
            </w:r>
            <w:r w:rsidRPr="00BD6669" w:rsidDel="003D0DA9">
              <w:t xml:space="preserve"> 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582369" w:rsidRPr="00BD6669" w:rsidRDefault="00582369">
            <w:r w:rsidRPr="00BD6669">
              <w:t>Patikrinimo pabaiga     val.         min.</w:t>
            </w:r>
          </w:p>
          <w:p w:rsidR="00582369" w:rsidRPr="00BD6669" w:rsidRDefault="00582369"/>
        </w:tc>
      </w:tr>
      <w:tr w:rsidR="00582369" w:rsidRPr="00BD6669" w:rsidTr="00A90284">
        <w:trPr>
          <w:trHeight w:val="780"/>
        </w:trPr>
        <w:tc>
          <w:tcPr>
            <w:tcW w:w="34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pPr>
              <w:rPr>
                <w:color w:val="000000" w:themeColor="text1"/>
              </w:rPr>
            </w:pPr>
            <w:r w:rsidRPr="00BD6669">
              <w:rPr>
                <w:color w:val="000000" w:themeColor="text1"/>
                <w:szCs w:val="24"/>
              </w:rPr>
              <w:t>Žvejybos kontrolės laivo buvimo vietovė (tikslūs žvejybos rajono duomenys)</w:t>
            </w:r>
          </w:p>
        </w:tc>
        <w:tc>
          <w:tcPr>
            <w:tcW w:w="5954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>
            <w:r w:rsidRPr="00BD6669">
              <w:rPr>
                <w:color w:val="000000" w:themeColor="text1"/>
                <w:szCs w:val="24"/>
              </w:rPr>
              <w:t>Žvejybos kontrolės laivo buvimo vieta</w:t>
            </w:r>
            <w:r w:rsidRPr="00BD6669">
              <w:rPr>
                <w:rFonts w:ascii="Arial Unicode MS" w:hAnsi="Arial Unicode MS"/>
                <w:color w:val="000000" w:themeColor="text1"/>
                <w:sz w:val="21"/>
                <w:szCs w:val="21"/>
              </w:rPr>
              <w:t> (</w:t>
            </w:r>
            <w:r>
              <w:t>p</w:t>
            </w:r>
            <w:r w:rsidRPr="00BD6669">
              <w:t xml:space="preserve">latuma, </w:t>
            </w:r>
            <w:r>
              <w:t>i</w:t>
            </w:r>
            <w:r w:rsidRPr="00BD6669">
              <w:t>lguma)</w:t>
            </w:r>
          </w:p>
          <w:p w:rsidR="00582369" w:rsidRPr="00BD6669" w:rsidRDefault="00582369"/>
        </w:tc>
      </w:tr>
      <w:tr w:rsidR="00582369" w:rsidRPr="00BD6669" w:rsidTr="00A90284">
        <w:trPr>
          <w:trHeight w:val="996"/>
        </w:trPr>
        <w:tc>
          <w:tcPr>
            <w:tcW w:w="34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82369" w:rsidRPr="00BD6669" w:rsidRDefault="00582369">
            <w:r w:rsidRPr="00BD6669">
              <w:t>Atsakingas žuvininkystės kontrolės pareigūnas (vardas, pavardė)</w:t>
            </w:r>
          </w:p>
          <w:p w:rsidR="00582369" w:rsidRPr="00BD6669" w:rsidRDefault="00582369"/>
          <w:p w:rsidR="00582369" w:rsidRPr="00BD6669" w:rsidRDefault="00582369"/>
        </w:tc>
        <w:tc>
          <w:tcPr>
            <w:tcW w:w="5954" w:type="dxa"/>
            <w:gridSpan w:val="8"/>
            <w:vMerge w:val="restart"/>
            <w:tcBorders>
              <w:right w:val="single" w:sz="12" w:space="0" w:color="auto"/>
            </w:tcBorders>
          </w:tcPr>
          <w:p w:rsidR="00582369" w:rsidRPr="00BD6669" w:rsidRDefault="00582369">
            <w:r w:rsidRPr="00BD6669">
              <w:t>Patikrinime dalyvavo (pareigos, vardas, pavardė)</w:t>
            </w:r>
          </w:p>
          <w:p w:rsidR="00582369" w:rsidRPr="00BD6669" w:rsidRDefault="00582369"/>
          <w:p w:rsidR="00582369" w:rsidRPr="00BD6669" w:rsidRDefault="00582369"/>
          <w:p w:rsidR="00582369" w:rsidRPr="00BD6669" w:rsidRDefault="00582369"/>
          <w:p w:rsidR="00582369" w:rsidRPr="00BD6669" w:rsidRDefault="00582369"/>
          <w:p w:rsidR="00582369" w:rsidRPr="00BD6669" w:rsidRDefault="00582369"/>
        </w:tc>
      </w:tr>
      <w:tr w:rsidR="00582369" w:rsidRPr="00BD6669" w:rsidTr="00A90284">
        <w:trPr>
          <w:trHeight w:val="1215"/>
        </w:trPr>
        <w:tc>
          <w:tcPr>
            <w:tcW w:w="34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82369" w:rsidRPr="00BD6669" w:rsidRDefault="00582369">
            <w:r w:rsidRPr="00BD6669">
              <w:t>2-as žuvininkystės kontrolės pareigūnas (vardas, pavardė)</w:t>
            </w:r>
          </w:p>
          <w:p w:rsidR="00582369" w:rsidRPr="00BD6669" w:rsidRDefault="00582369"/>
          <w:p w:rsidR="00582369" w:rsidRPr="00BD6669" w:rsidRDefault="00582369"/>
        </w:tc>
        <w:tc>
          <w:tcPr>
            <w:tcW w:w="5954" w:type="dxa"/>
            <w:gridSpan w:val="8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937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369" w:rsidRPr="00BD6669" w:rsidRDefault="00582369">
            <w:pPr>
              <w:rPr>
                <w:b/>
              </w:rPr>
            </w:pPr>
            <w:r w:rsidRPr="00BD6669">
              <w:rPr>
                <w:b/>
              </w:rPr>
              <w:t>TIKRINAMO ŽVEJYBOS LAIVO, ĮMONĖS (GRANDIES) DUOMENYS</w:t>
            </w:r>
          </w:p>
        </w:tc>
      </w:tr>
      <w:tr w:rsidR="006E29BF" w:rsidRPr="00BD6669" w:rsidTr="006E29BF">
        <w:trPr>
          <w:trHeight w:val="645"/>
        </w:trPr>
        <w:tc>
          <w:tcPr>
            <w:tcW w:w="35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29BF" w:rsidRPr="00BD6669" w:rsidRDefault="006E29BF">
            <w:r w:rsidRPr="00BD6669">
              <w:t xml:space="preserve">Europos Sąjungos laivyno registro numeris (CFR) </w:t>
            </w:r>
            <w:r>
              <w:t>/ IMO numeris</w:t>
            </w:r>
          </w:p>
          <w:p w:rsidR="006E29BF" w:rsidRPr="00BD6669" w:rsidRDefault="006E29BF"/>
        </w:tc>
        <w:tc>
          <w:tcPr>
            <w:tcW w:w="2552" w:type="dxa"/>
            <w:gridSpan w:val="3"/>
            <w:tcBorders>
              <w:left w:val="single" w:sz="4" w:space="0" w:color="auto"/>
            </w:tcBorders>
          </w:tcPr>
          <w:p w:rsidR="006E29BF" w:rsidRPr="00BD6669" w:rsidRDefault="006E29BF">
            <w:r w:rsidRPr="00BD6669">
              <w:t>Žvejybos laivo liudijimo Nr.</w:t>
            </w:r>
          </w:p>
        </w:tc>
        <w:tc>
          <w:tcPr>
            <w:tcW w:w="3260" w:type="dxa"/>
            <w:gridSpan w:val="4"/>
            <w:tcBorders>
              <w:right w:val="single" w:sz="12" w:space="0" w:color="auto"/>
            </w:tcBorders>
          </w:tcPr>
          <w:p w:rsidR="006E29BF" w:rsidRDefault="006E29BF">
            <w:r w:rsidRPr="00BD6669">
              <w:t>Laivo tarptautinis radijo šaukinys</w:t>
            </w:r>
          </w:p>
          <w:p w:rsidR="006E29BF" w:rsidRPr="00BD6669" w:rsidRDefault="006E29BF"/>
          <w:p w:rsidR="006E29BF" w:rsidRPr="00BD6669" w:rsidRDefault="006E29BF"/>
        </w:tc>
      </w:tr>
      <w:tr w:rsidR="00582369" w:rsidRPr="00BD6669" w:rsidTr="006E29BF">
        <w:trPr>
          <w:trHeight w:val="596"/>
        </w:trPr>
        <w:tc>
          <w:tcPr>
            <w:tcW w:w="61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82369" w:rsidRPr="00BD6669" w:rsidRDefault="00582369">
            <w:r w:rsidRPr="00BD6669">
              <w:t>Laivo tipas</w:t>
            </w:r>
          </w:p>
          <w:p w:rsidR="00582369" w:rsidRPr="00BD6669" w:rsidRDefault="00582369"/>
          <w:p w:rsidR="00582369" w:rsidRPr="00BD6669" w:rsidRDefault="00582369"/>
          <w:p w:rsidR="00582369" w:rsidRPr="00BD6669" w:rsidRDefault="00582369"/>
        </w:tc>
        <w:tc>
          <w:tcPr>
            <w:tcW w:w="3260" w:type="dxa"/>
            <w:gridSpan w:val="4"/>
            <w:tcBorders>
              <w:right w:val="single" w:sz="12" w:space="0" w:color="auto"/>
            </w:tcBorders>
          </w:tcPr>
          <w:p w:rsidR="00582369" w:rsidRPr="00BD6669" w:rsidRDefault="00582369">
            <w:r w:rsidRPr="00BD6669">
              <w:t>Vietos koordinatės patikrinimo metu:</w:t>
            </w:r>
          </w:p>
          <w:p w:rsidR="00582369" w:rsidRPr="00BD6669" w:rsidRDefault="00582369">
            <w:r w:rsidRPr="00BD6669">
              <w:t>Platuma                  Ilguma</w:t>
            </w:r>
          </w:p>
          <w:p w:rsidR="00582369" w:rsidRPr="00BD6669" w:rsidRDefault="00582369"/>
        </w:tc>
      </w:tr>
      <w:tr w:rsidR="00582369" w:rsidRPr="00BD6669" w:rsidTr="006E29BF">
        <w:trPr>
          <w:trHeight w:val="575"/>
        </w:trPr>
        <w:tc>
          <w:tcPr>
            <w:tcW w:w="61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82369" w:rsidRPr="00BD6669" w:rsidRDefault="00582369">
            <w:r w:rsidRPr="00BD6669">
              <w:t xml:space="preserve">Laivo savininko vardas, pavardė (pavadinimas), atstovaujama valstybė ir adresas </w:t>
            </w:r>
            <w:r w:rsidR="0055683A">
              <w:t>(jei aktualu)</w:t>
            </w:r>
          </w:p>
          <w:p w:rsidR="00582369" w:rsidRPr="00BD6669" w:rsidRDefault="00582369"/>
          <w:p w:rsidR="00582369" w:rsidRPr="00BD6669" w:rsidRDefault="00582369"/>
          <w:p w:rsidR="00582369" w:rsidRPr="00BD6669" w:rsidRDefault="00582369"/>
          <w:p w:rsidR="00582369" w:rsidRPr="00BD6669" w:rsidRDefault="00582369"/>
        </w:tc>
        <w:tc>
          <w:tcPr>
            <w:tcW w:w="3260" w:type="dxa"/>
            <w:gridSpan w:val="4"/>
            <w:tcBorders>
              <w:right w:val="single" w:sz="12" w:space="0" w:color="auto"/>
            </w:tcBorders>
          </w:tcPr>
          <w:p w:rsidR="00582369" w:rsidRPr="00BD6669" w:rsidRDefault="00582369">
            <w:r w:rsidRPr="00BD6669">
              <w:t xml:space="preserve">Laivo agento vardas, pavardė, atstovaujama valstybė ir adresas </w:t>
            </w:r>
            <w:r w:rsidR="0061034C">
              <w:t>(jei aktualu)</w:t>
            </w:r>
          </w:p>
        </w:tc>
      </w:tr>
      <w:tr w:rsidR="00582369" w:rsidRPr="00BD6669" w:rsidTr="006E29BF">
        <w:trPr>
          <w:trHeight w:val="675"/>
        </w:trPr>
        <w:tc>
          <w:tcPr>
            <w:tcW w:w="61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82369" w:rsidRPr="00BD6669" w:rsidRDefault="00582369">
            <w:r w:rsidRPr="00BD6669">
              <w:t>Kapitono</w:t>
            </w:r>
            <w:r w:rsidR="006E29BF">
              <w:t xml:space="preserve"> / atsakingo už žvejybą asmens</w:t>
            </w:r>
            <w:r w:rsidRPr="00BD6669">
              <w:t xml:space="preserve"> vardas, pavardė,  adresas, </w:t>
            </w:r>
            <w:r w:rsidR="006E29BF">
              <w:t xml:space="preserve">el. pašto adresas, </w:t>
            </w:r>
            <w:r w:rsidR="006E29BF" w:rsidRPr="00BD6669">
              <w:t xml:space="preserve">gimimo data </w:t>
            </w:r>
            <w:r w:rsidRPr="00BD6669">
              <w:t xml:space="preserve">ir </w:t>
            </w:r>
            <w:r w:rsidR="006E29BF" w:rsidRPr="00BD6669">
              <w:t>atstovaujama valstybė</w:t>
            </w:r>
          </w:p>
          <w:p w:rsidR="00582369" w:rsidRPr="00BD6669" w:rsidRDefault="00582369"/>
          <w:p w:rsidR="00582369" w:rsidRPr="00BD6669" w:rsidRDefault="00582369"/>
          <w:p w:rsidR="00582369" w:rsidRPr="00BD6669" w:rsidRDefault="00582369"/>
          <w:p w:rsidR="00582369" w:rsidRPr="00BD6669" w:rsidRDefault="00582369"/>
        </w:tc>
        <w:tc>
          <w:tcPr>
            <w:tcW w:w="3260" w:type="dxa"/>
            <w:gridSpan w:val="4"/>
            <w:tcBorders>
              <w:right w:val="single" w:sz="12" w:space="0" w:color="auto"/>
            </w:tcBorders>
          </w:tcPr>
          <w:p w:rsidR="00582369" w:rsidRPr="00BD6669" w:rsidRDefault="00582369">
            <w:r w:rsidRPr="00BD6669">
              <w:t xml:space="preserve">Frachtuotojo vardas, pavardė (pavadinimas), atstovaujama valstybė ir adresas </w:t>
            </w:r>
            <w:r w:rsidR="0061034C">
              <w:t>(jei aktualu)</w:t>
            </w:r>
          </w:p>
          <w:p w:rsidR="00582369" w:rsidRPr="00BD6669" w:rsidRDefault="00582369"/>
          <w:p w:rsidR="00582369" w:rsidRPr="00BD6669" w:rsidRDefault="00582369"/>
          <w:p w:rsidR="00582369" w:rsidRPr="00BD6669" w:rsidRDefault="00582369"/>
        </w:tc>
      </w:tr>
      <w:tr w:rsidR="00582369" w:rsidRPr="00BD6669" w:rsidTr="00A90284">
        <w:trPr>
          <w:trHeight w:val="21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82369" w:rsidRPr="00BD6669" w:rsidRDefault="00582369">
            <w:r w:rsidRPr="00BD6669">
              <w:t>Eil. Nr.</w:t>
            </w:r>
          </w:p>
        </w:tc>
        <w:tc>
          <w:tcPr>
            <w:tcW w:w="60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369" w:rsidRPr="00BD6669" w:rsidRDefault="00582369">
            <w:r w:rsidRPr="00BD6669">
              <w:t>Tikrinama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82369" w:rsidRPr="00BD6669" w:rsidRDefault="00582369">
            <w:r w:rsidRPr="00BD6669">
              <w:t xml:space="preserve">Įvertinimas </w:t>
            </w:r>
          </w:p>
          <w:p w:rsidR="00582369" w:rsidRPr="00BD6669" w:rsidRDefault="00582369">
            <w:r w:rsidRPr="00BD6669">
              <w:t>(tinkamą pažymėti x)</w:t>
            </w:r>
          </w:p>
        </w:tc>
      </w:tr>
      <w:tr w:rsidR="00582369" w:rsidRPr="00BD6669" w:rsidTr="00A90284">
        <w:trPr>
          <w:trHeight w:val="235"/>
        </w:trPr>
        <w:tc>
          <w:tcPr>
            <w:tcW w:w="8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60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Taip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Ne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:rsidR="00582369" w:rsidRPr="00BD6669" w:rsidRDefault="00582369">
            <w:r w:rsidRPr="00BD6669">
              <w:t>Pastabos</w:t>
            </w:r>
            <w:r w:rsidR="0055683A">
              <w:t>/Netaikoma (N/A)</w:t>
            </w:r>
          </w:p>
        </w:tc>
      </w:tr>
      <w:tr w:rsidR="00582369" w:rsidRPr="00BD6669" w:rsidTr="00A90284">
        <w:tc>
          <w:tcPr>
            <w:tcW w:w="9374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 w:rsidP="0058236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D6669">
              <w:rPr>
                <w:b/>
              </w:rPr>
              <w:t>ŽVEJYBOS LAIVO PATIKRINIMAS JŪROJE (PILDOMA, JEI TAIKOMA)</w:t>
            </w:r>
          </w:p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1.</w:t>
            </w:r>
            <w:r w:rsidR="006E29BF">
              <w:t>1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6E29BF">
            <w:r>
              <w:t>Ar į</w:t>
            </w:r>
            <w:r w:rsidRPr="00BD6669">
              <w:t>silaipinimo kopėčios/trapas atitinka reikalavimus</w:t>
            </w:r>
            <w:r>
              <w:t xml:space="preserve">, </w:t>
            </w:r>
            <w:r w:rsidRPr="00BD6669">
              <w:t>[1]</w:t>
            </w:r>
            <w:r>
              <w:t xml:space="preserve"> </w:t>
            </w:r>
            <w:r w:rsidRPr="00BD6669">
              <w:t>XXVII priedo 1 modulio 28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9374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 w:rsidP="0058236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D6669">
              <w:rPr>
                <w:b/>
              </w:rPr>
              <w:t>ŽVEJYBOS DOKUMENTŲ PATIKRINIMAS</w:t>
            </w:r>
          </w:p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2.1.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6E29BF">
            <w:r>
              <w:t xml:space="preserve">Ar </w:t>
            </w:r>
            <w:r w:rsidRPr="00BD6669">
              <w:t>laivo žvejybos žurnalas</w:t>
            </w:r>
            <w:r>
              <w:t xml:space="preserve"> </w:t>
            </w:r>
            <w:r w:rsidRPr="00BD6669">
              <w:t>buvo užpildytas</w:t>
            </w:r>
            <w:r>
              <w:t xml:space="preserve"> p</w:t>
            </w:r>
            <w:r w:rsidRPr="00BD6669">
              <w:t>rieš patikrinimą</w:t>
            </w:r>
            <w:r>
              <w:t>,</w:t>
            </w:r>
            <w:r w:rsidRPr="00BD6669">
              <w:t xml:space="preserve">  [1]</w:t>
            </w:r>
            <w:r>
              <w:t xml:space="preserve"> </w:t>
            </w:r>
            <w:r w:rsidRPr="00BD6669">
              <w:t>XXVII priedo 1 modulio 27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2.2.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6E29BF">
            <w:r>
              <w:t>Ar turi galiojantį</w:t>
            </w:r>
            <w:r w:rsidRPr="00BD6669">
              <w:t xml:space="preserve"> </w:t>
            </w:r>
            <w:r>
              <w:t>žvejybos laivo liudijimą,</w:t>
            </w:r>
            <w:r w:rsidRPr="00BD6669">
              <w:t xml:space="preserve"> [1] XXVII priedo 1 modulio 3</w:t>
            </w:r>
            <w:r w:rsidR="006C2874">
              <w:t>4</w:t>
            </w:r>
            <w:r w:rsidRPr="00BD6669"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2.3.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FE0154">
            <w:r>
              <w:t>Ar turi galiojantį</w:t>
            </w:r>
            <w:r w:rsidRPr="00BD6669">
              <w:t xml:space="preserve"> žvejybos leidim</w:t>
            </w:r>
            <w:r>
              <w:t>ą,</w:t>
            </w:r>
            <w:r w:rsidRPr="00BD6669">
              <w:t xml:space="preserve"> [1] XXVII priedo 1 modulio 35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2.4.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FE0154">
            <w:r>
              <w:t>Ar p</w:t>
            </w:r>
            <w:r w:rsidRPr="00BD6669">
              <w:t>alydovinė laivų stebėjimo sistema (LSS) veikia tinkamai</w:t>
            </w:r>
            <w:r>
              <w:t>,</w:t>
            </w:r>
            <w:r w:rsidRPr="00BD6669">
              <w:t xml:space="preserve"> [1]</w:t>
            </w:r>
            <w:r>
              <w:t xml:space="preserve"> </w:t>
            </w:r>
            <w:r w:rsidRPr="00BD6669">
              <w:t>XXVII priedo 1 modulio 36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</w:t>
            </w:r>
            <w:r w:rsidR="005A217D">
              <w:t>5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FE0154">
            <w:r>
              <w:t>Ar</w:t>
            </w:r>
            <w:r w:rsidRPr="00BD6669">
              <w:t xml:space="preserve"> automatinio indentifikavimo sistema </w:t>
            </w:r>
            <w:r>
              <w:t xml:space="preserve">(AIS) </w:t>
            </w:r>
            <w:r w:rsidRPr="00BD6669">
              <w:t>veikia tinkamai</w:t>
            </w:r>
            <w:r>
              <w:t>,</w:t>
            </w:r>
            <w:r w:rsidRPr="00BD6669">
              <w:t xml:space="preserve"> [1]</w:t>
            </w:r>
            <w:r>
              <w:t xml:space="preserve"> </w:t>
            </w:r>
            <w:r w:rsidRPr="00BD6669">
              <w:t xml:space="preserve"> </w:t>
            </w:r>
            <w:r w:rsidRPr="00564C71">
              <w:t>XXVII priedo 1 modulio 37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</w:t>
            </w:r>
            <w:r w:rsidR="0077120E">
              <w:t>6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FE0154">
            <w:r>
              <w:t>Ar</w:t>
            </w:r>
            <w:r w:rsidRPr="00BD6669">
              <w:t xml:space="preserve"> </w:t>
            </w:r>
            <w:r>
              <w:t>žvejybos žurnalas užpildytas tinkamai</w:t>
            </w:r>
            <w:r w:rsidRPr="00BD6669">
              <w:t xml:space="preserve">, [1] XXVII priedo 1 modulio </w:t>
            </w:r>
            <w:r w:rsidRPr="00BF661D">
              <w:t>38 p.</w:t>
            </w:r>
            <w:r w:rsidR="006C2874">
              <w:t>,</w:t>
            </w:r>
            <w:r>
              <w:t xml:space="preserve"> [2] 33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>
            <w:r>
              <w:t>2.6.1.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Default="00FE0154">
            <w:r>
              <w:t>ar nurodyta žvejybos įrankių pastatymo data</w:t>
            </w:r>
            <w:r w:rsidR="006C2874">
              <w:t>,</w:t>
            </w:r>
            <w:r>
              <w:t xml:space="preserve"> [2] 33 p.;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>
            <w:r>
              <w:t>2.6.2.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Default="00FE0154">
            <w:r>
              <w:t>ar nurodytas žvejybos įrankių pastatymo laikas</w:t>
            </w:r>
            <w:r w:rsidR="006C2874">
              <w:t>,</w:t>
            </w:r>
            <w:r>
              <w:t xml:space="preserve"> [2] 33 p.;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</w:t>
            </w:r>
            <w:r w:rsidR="00FE0154">
              <w:t>6.3.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FE0154">
            <w:r>
              <w:t>ar nurodyta žvejybos vieta (</w:t>
            </w:r>
            <w:r>
              <w:rPr>
                <w:color w:val="000000"/>
              </w:rPr>
              <w:t>Baltijos jūros priekrantės žvejybos baro numerį arba Tarptautinės jūrų tyrinėjimo tarybos nustatyto žvejybos kvadrato numerį, jei ūkio subjektas žvejybą vykdė už žvejybos baro ribų</w:t>
            </w:r>
            <w:r>
              <w:t>)</w:t>
            </w:r>
            <w:r w:rsidR="006C2874">
              <w:t>,</w:t>
            </w:r>
            <w:r>
              <w:t xml:space="preserve"> [2] 33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</w:t>
            </w:r>
            <w:r w:rsidR="00FE0154">
              <w:t>7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BF661D">
            <w:r w:rsidRPr="006E29B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Ar elektroninis žvejybos žurnalas atidarytas likus ne mažiau nei vienai valandai iki reiso pradžios</w:t>
            </w:r>
            <w:r w:rsidR="00582369" w:rsidRPr="00BF661D">
              <w:rPr>
                <w:szCs w:val="24"/>
              </w:rPr>
              <w:t>,</w:t>
            </w:r>
            <w:r w:rsidR="00582369" w:rsidRPr="00BD6669">
              <w:t xml:space="preserve"> [1] XXVII priedo 1 modulio 39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</w:t>
            </w:r>
            <w:r w:rsidR="00FE0154">
              <w:t>8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>
              <w:t>Ar</w:t>
            </w:r>
            <w:r w:rsidRPr="00BD6669">
              <w:t xml:space="preserve"> </w:t>
            </w:r>
            <w:r>
              <w:t>l</w:t>
            </w:r>
            <w:r w:rsidRPr="00BD6669">
              <w:t>aiku buvo pateikta</w:t>
            </w:r>
            <w:r w:rsidR="00764BDC">
              <w:t>s</w:t>
            </w:r>
            <w:r w:rsidRPr="00BD6669">
              <w:t xml:space="preserve"> </w:t>
            </w:r>
            <w:r w:rsidR="003B2A19" w:rsidRPr="00BD6669">
              <w:t>išankstini</w:t>
            </w:r>
            <w:r w:rsidR="003B2A19">
              <w:t>s</w:t>
            </w:r>
            <w:r w:rsidR="003B2A19" w:rsidRPr="00BD6669">
              <w:t xml:space="preserve"> pranešim</w:t>
            </w:r>
            <w:r w:rsidR="003B2A19">
              <w:t>as</w:t>
            </w:r>
            <w:r w:rsidR="00744636">
              <w:t xml:space="preserve"> (PNO)</w:t>
            </w:r>
            <w:r>
              <w:t>,</w:t>
            </w:r>
            <w:r w:rsidRPr="00BD6669">
              <w:t xml:space="preserve"> [1] XXVII priedo 1 modulio 40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</w:t>
            </w:r>
            <w:r w:rsidR="00FE0154">
              <w:t>9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>
              <w:t>Ar</w:t>
            </w:r>
            <w:r w:rsidRPr="00BD6669">
              <w:t xml:space="preserve"> </w:t>
            </w:r>
            <w:r>
              <w:t>b</w:t>
            </w:r>
            <w:r w:rsidRPr="00BD6669">
              <w:t xml:space="preserve">uvo nurodyta </w:t>
            </w:r>
            <w:r w:rsidR="00744636">
              <w:t>grįžimo priežastis</w:t>
            </w:r>
            <w:r w:rsidR="00744636" w:rsidRPr="00BD6669">
              <w:t xml:space="preserve"> </w:t>
            </w:r>
            <w:r w:rsidRPr="00BD6669">
              <w:t>išankstini</w:t>
            </w:r>
            <w:r w:rsidR="00744636">
              <w:t>ame</w:t>
            </w:r>
            <w:r w:rsidRPr="00BD6669">
              <w:t xml:space="preserve"> pranešim</w:t>
            </w:r>
            <w:r w:rsidR="00744636">
              <w:t xml:space="preserve"> (PNO)</w:t>
            </w:r>
            <w:r>
              <w:t>,</w:t>
            </w:r>
            <w:r w:rsidRPr="00BD6669">
              <w:t xml:space="preserve"> [1] XXVII priedo 1 modulio 41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</w:t>
            </w:r>
            <w:r w:rsidR="00E911D3">
              <w:t>1</w:t>
            </w:r>
            <w:r w:rsidR="00FE0154">
              <w:t>0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>
              <w:t>Ar</w:t>
            </w:r>
            <w:r w:rsidRPr="00BD6669">
              <w:t xml:space="preserve"> </w:t>
            </w:r>
            <w:r>
              <w:t>b</w:t>
            </w:r>
            <w:r w:rsidRPr="00BD6669">
              <w:t xml:space="preserve">uvo pateiktas </w:t>
            </w:r>
            <w:r w:rsidR="00985660">
              <w:t>žvejybos laivo</w:t>
            </w:r>
            <w:r w:rsidRPr="00BD6669">
              <w:t xml:space="preserve"> </w:t>
            </w:r>
            <w:r w:rsidR="00744636">
              <w:t>triumų</w:t>
            </w:r>
            <w:r w:rsidR="00744636" w:rsidRPr="00BD6669">
              <w:t xml:space="preserve"> </w:t>
            </w:r>
            <w:r w:rsidRPr="00BD6669">
              <w:t>planas</w:t>
            </w:r>
            <w:r>
              <w:t xml:space="preserve">, </w:t>
            </w:r>
            <w:r w:rsidRPr="00BD6669">
              <w:t>[1]</w:t>
            </w:r>
            <w:r>
              <w:t xml:space="preserve"> </w:t>
            </w:r>
            <w:r w:rsidRPr="00BD6669">
              <w:t xml:space="preserve">XXVII priedo 1 modulio 42 p.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</w:t>
            </w:r>
            <w:r w:rsidR="00E911D3">
              <w:t>1</w:t>
            </w:r>
            <w:r w:rsidR="00FE0154">
              <w:t>1</w:t>
            </w:r>
            <w:r w:rsidR="00E911D3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>
              <w:t>Ar</w:t>
            </w:r>
            <w:r w:rsidRPr="00BD6669">
              <w:t xml:space="preserve"> </w:t>
            </w:r>
            <w:r>
              <w:t>b</w:t>
            </w:r>
            <w:r w:rsidRPr="00BD6669">
              <w:t>uvo pateiktas žvejybos produktų laikymo planas</w:t>
            </w:r>
            <w:r>
              <w:t>,</w:t>
            </w:r>
            <w:r w:rsidRPr="00BD6669">
              <w:t xml:space="preserve"> [1] XXVII priedo 1 modulio 43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</w:t>
            </w:r>
            <w:r w:rsidR="00E911D3">
              <w:t>1</w:t>
            </w:r>
            <w:r w:rsidR="00FE0154">
              <w:t>2</w:t>
            </w:r>
            <w:r w:rsidR="00E911D3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FE0154" w:rsidRDefault="00582369">
            <w:r w:rsidRPr="00FE0154">
              <w:t xml:space="preserve">Ar buvo pateikti duomenys </w:t>
            </w:r>
            <w:r w:rsidRPr="00FE0154">
              <w:rPr>
                <w:szCs w:val="24"/>
              </w:rPr>
              <w:t xml:space="preserve">apie </w:t>
            </w:r>
            <w:r w:rsidR="00985660" w:rsidRPr="00FE0154">
              <w:rPr>
                <w:szCs w:val="24"/>
              </w:rPr>
              <w:t xml:space="preserve">neužpildytas </w:t>
            </w:r>
            <w:r w:rsidRPr="00FE0154">
              <w:rPr>
                <w:szCs w:val="24"/>
              </w:rPr>
              <w:t>atšaldyto jūros vandens talpyklų ertmes,</w:t>
            </w:r>
            <w:r w:rsidRPr="00FE0154">
              <w:t xml:space="preserve"> [1] XXVII priedo 1 modulio 44 </w:t>
            </w:r>
            <w:r w:rsidR="00985660" w:rsidRPr="00FE0154">
              <w:t xml:space="preserve"> </w:t>
            </w:r>
            <w:r w:rsidRPr="00FE0154">
              <w:t>p.</w:t>
            </w:r>
            <w:r w:rsidRPr="00FE0154">
              <w:rPr>
                <w:highlight w:val="yellow"/>
              </w:rPr>
              <w:t xml:space="preserve">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2.</w:t>
            </w:r>
            <w:r w:rsidR="00E911D3">
              <w:t>1</w:t>
            </w:r>
            <w:r w:rsidR="00FE0154">
              <w:t>3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>
              <w:t>Ar</w:t>
            </w:r>
            <w:r w:rsidRPr="00BD6669">
              <w:t xml:space="preserve"> </w:t>
            </w:r>
            <w:r>
              <w:t>y</w:t>
            </w:r>
            <w:r w:rsidRPr="00BD6669">
              <w:t>ra nurodytas paskutini</w:t>
            </w:r>
            <w:r w:rsidR="00FE0154">
              <w:t>s</w:t>
            </w:r>
            <w:r w:rsidRPr="00BD6669">
              <w:t xml:space="preserve"> uost</w:t>
            </w:r>
            <w:r w:rsidR="007A414C">
              <w:t>as,</w:t>
            </w:r>
            <w:r w:rsidR="00FE0154">
              <w:t xml:space="preserve"> </w:t>
            </w:r>
            <w:r w:rsidR="007A414C">
              <w:t>j</w:t>
            </w:r>
            <w:r w:rsidRPr="00BD6669">
              <w:t xml:space="preserve">o valstybė ir </w:t>
            </w:r>
            <w:r w:rsidR="007A414C">
              <w:t>iš</w:t>
            </w:r>
            <w:r w:rsidRPr="00BD6669">
              <w:t>plaukimo data</w:t>
            </w:r>
            <w:r>
              <w:t>,</w:t>
            </w:r>
            <w:r w:rsidRPr="00BD6669">
              <w:t xml:space="preserve"> [1]</w:t>
            </w:r>
            <w:r>
              <w:t xml:space="preserve"> </w:t>
            </w:r>
            <w:r w:rsidRPr="00BD6669">
              <w:t>XXVII priedo 1 modulio  47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582369" w:rsidRPr="00BD6669" w:rsidTr="00A90284">
        <w:tc>
          <w:tcPr>
            <w:tcW w:w="9374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 w:rsidP="0058236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D6669">
              <w:rPr>
                <w:b/>
              </w:rPr>
              <w:t xml:space="preserve">SUŽVEJOTO </w:t>
            </w:r>
            <w:r w:rsidR="002F0BE1">
              <w:rPr>
                <w:b/>
              </w:rPr>
              <w:t xml:space="preserve">ŽUVŲ </w:t>
            </w:r>
            <w:r w:rsidRPr="00BD6669">
              <w:rPr>
                <w:b/>
              </w:rPr>
              <w:t>KIEKIO PATIKRINIMAS</w:t>
            </w:r>
          </w:p>
        </w:tc>
      </w:tr>
      <w:tr w:rsidR="00582369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>
            <w:r w:rsidRPr="00BD6669">
              <w:t>3.1.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FE0154">
            <w:r>
              <w:t xml:space="preserve">Ar laive yra </w:t>
            </w:r>
            <w:r w:rsidR="00BB18D9">
              <w:t xml:space="preserve">sertifikuota </w:t>
            </w:r>
            <w:r>
              <w:t>svėrimo įranga / svarstyklės</w:t>
            </w:r>
            <w:r w:rsidR="00BB18D9">
              <w:t xml:space="preserve">, </w:t>
            </w:r>
            <w:r w:rsidRPr="00BD6669">
              <w:t xml:space="preserve">XXVII priedo 1 modulio </w:t>
            </w:r>
            <w:r>
              <w:t>45</w:t>
            </w:r>
            <w:r w:rsidRPr="00BD6669"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9" w:rsidRPr="00BD6669" w:rsidRDefault="0058236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369" w:rsidRPr="00BD6669" w:rsidRDefault="00582369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>
              <w:t>3.2.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Default="00FE0154" w:rsidP="00FE0154">
            <w:r>
              <w:t xml:space="preserve">Ar pateikta informacija apie </w:t>
            </w:r>
            <w:r w:rsidRPr="00BD6669">
              <w:t>laive laikom</w:t>
            </w:r>
            <w:r>
              <w:t>as</w:t>
            </w:r>
            <w:r w:rsidRPr="00BD6669">
              <w:t xml:space="preserve"> </w:t>
            </w:r>
            <w:r>
              <w:t xml:space="preserve"> </w:t>
            </w:r>
            <w:r w:rsidRPr="00BD6669">
              <w:t>sužvejot</w:t>
            </w:r>
            <w:r>
              <w:t>as</w:t>
            </w:r>
            <w:r w:rsidRPr="00BD6669">
              <w:t xml:space="preserve"> žuv</w:t>
            </w:r>
            <w:r>
              <w:t>is,</w:t>
            </w:r>
            <w:r w:rsidRPr="00BD6669">
              <w:t xml:space="preserve"> [1] XXVII priedo 1 modulio 50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3.</w:t>
            </w:r>
            <w:r>
              <w:t>3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Ar neviršytas leistinas nuokrypis pagal rūšis</w:t>
            </w:r>
            <w:r>
              <w:t>,</w:t>
            </w:r>
            <w:r w:rsidRPr="00BD6669">
              <w:t xml:space="preserve"> [1] XXVII priedo 1 modulio 51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Del="001F50C2" w:rsidRDefault="00FE0154" w:rsidP="00FE0154">
            <w:r w:rsidRPr="00BD6669">
              <w:t>3.</w:t>
            </w:r>
            <w:r>
              <w:t>4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6C2874" w:rsidP="00FE0154">
            <w:r w:rsidRPr="00BD6669">
              <w:t>Ar neverslinio dydžio žuvys suregistruotos atskirai</w:t>
            </w:r>
            <w:r>
              <w:t>,</w:t>
            </w:r>
            <w:r w:rsidRPr="00BD6669">
              <w:t xml:space="preserve">  [1] XXVII priedo 1 modulio 52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3.</w:t>
            </w:r>
            <w:r>
              <w:t>5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6C2874" w:rsidP="00FE0154">
            <w:r w:rsidRPr="00BD6669">
              <w:t>Ar priedugnio žuvys, sugautos pagal daugiametį išteklių atkūrimo planą</w:t>
            </w:r>
            <w:r>
              <w:t>,</w:t>
            </w:r>
            <w:r w:rsidRPr="00BD6669">
              <w:t xml:space="preserve"> laikomos atskirai, [1] XXVII priedo 1 modulio 53 p.</w:t>
            </w:r>
            <w: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Del="001F50C2" w:rsidRDefault="00FE0154" w:rsidP="00FE0154">
            <w:r w:rsidRPr="00BD6669">
              <w:t>3.</w:t>
            </w:r>
            <w:r>
              <w:t>6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Ar neverslinio dydžio žuvys laikomos atskirai, [1] XXVII priedo 1 modulio 54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3.</w:t>
            </w:r>
            <w:r w:rsidR="00BB18D9">
              <w:t>7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Ar vykdomas s</w:t>
            </w:r>
            <w:r w:rsidRPr="00BD6669">
              <w:rPr>
                <w:color w:val="000000" w:themeColor="text1"/>
                <w:szCs w:val="24"/>
              </w:rPr>
              <w:t>vėrimo patikrinimas, dėžių/taros vienetų skaičiavimas, duomenų apie neužpildytas ertmes lentel</w:t>
            </w:r>
            <w:r>
              <w:rPr>
                <w:color w:val="000000" w:themeColor="text1"/>
                <w:szCs w:val="24"/>
              </w:rPr>
              <w:t>ių tikrinimas</w:t>
            </w:r>
            <w:r w:rsidRPr="00BD6669">
              <w:rPr>
                <w:color w:val="000000" w:themeColor="text1"/>
                <w:szCs w:val="24"/>
              </w:rPr>
              <w:t xml:space="preserve"> arba atrankinė patikra, [1] XXVII priedo 1 modulio 55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3.</w:t>
            </w:r>
            <w:r w:rsidR="00BB18D9">
              <w:t>8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 xml:space="preserve">Ar užregistruotos išmestos žuvys </w:t>
            </w:r>
            <w:r>
              <w:t>(</w:t>
            </w:r>
            <w:r w:rsidRPr="00BD6669">
              <w:t>rūšis ir kieki</w:t>
            </w:r>
            <w:r>
              <w:t>s)</w:t>
            </w:r>
            <w:r w:rsidRPr="00BD6669">
              <w:t>, [1] XXVII priedo 1 modulio 56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9374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D6669">
              <w:rPr>
                <w:b/>
              </w:rPr>
              <w:t>ŽVEJYBOS ĮRANKIO</w:t>
            </w:r>
            <w:r>
              <w:rPr>
                <w:b/>
              </w:rPr>
              <w:t xml:space="preserve"> </w:t>
            </w:r>
            <w:r w:rsidRPr="00BD6669">
              <w:rPr>
                <w:b/>
              </w:rPr>
              <w:t>(-IŲ) PATIKRINIMAS</w:t>
            </w:r>
          </w:p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4.</w:t>
            </w:r>
            <w:r>
              <w:t>1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 xml:space="preserve">Ar nurodyta informacija apie žvejybos įrankį (tipą), [1] XXVII priedo 1 modulio </w:t>
            </w:r>
            <w:r>
              <w:t>59</w:t>
            </w:r>
            <w:r w:rsidRPr="00BD6669">
              <w:t xml:space="preserve">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4.</w:t>
            </w:r>
            <w:r>
              <w:t>2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671ABE" w:rsidRDefault="00FE0154" w:rsidP="00FE0154">
            <w:r w:rsidRPr="00671ABE">
              <w:rPr>
                <w:szCs w:val="24"/>
              </w:rPr>
              <w:t>Ar nurodyta informacija apie tinklo priedą (-us) arba įtaisą (-us)</w:t>
            </w:r>
            <w:r w:rsidRPr="00671ABE">
              <w:rPr>
                <w:sz w:val="21"/>
                <w:szCs w:val="21"/>
              </w:rPr>
              <w:t xml:space="preserve"> </w:t>
            </w:r>
            <w:r w:rsidRPr="006E29BF">
              <w:rPr>
                <w:szCs w:val="24"/>
              </w:rPr>
              <w:t>(tipas)</w:t>
            </w:r>
            <w:r w:rsidRPr="00671ABE">
              <w:t>, [1]</w:t>
            </w:r>
            <w:r>
              <w:t xml:space="preserve"> </w:t>
            </w:r>
            <w:r w:rsidRPr="00671ABE">
              <w:t>XXVII priedo 1 modulio 60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4.</w:t>
            </w:r>
            <w:r>
              <w:t>3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Ar tinklo akių dydis ir matmenys</w:t>
            </w:r>
            <w:r>
              <w:t>,</w:t>
            </w:r>
            <w:r w:rsidRPr="00BD6669">
              <w:t xml:space="preserve"> priedai</w:t>
            </w:r>
            <w:r>
              <w:t xml:space="preserve"> atitinka reikalavimus</w:t>
            </w:r>
            <w:r w:rsidRPr="00BD6669">
              <w:t>, [1] XXVII priedo 1 modulio 61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4.</w:t>
            </w:r>
            <w:r>
              <w:t>4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Ar žvejybos įrankio gijos storis, jos tipas</w:t>
            </w:r>
            <w:r>
              <w:t xml:space="preserve"> atitinka reikalavimus</w:t>
            </w:r>
            <w:r w:rsidRPr="00BD6669">
              <w:t>, [1] XXVII priedo 1 modulio 62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4.</w:t>
            </w:r>
            <w:r>
              <w:t>5</w:t>
            </w:r>
            <w:r w:rsidRPr="00BD6669">
              <w:t>.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>
            <w:r w:rsidRPr="00BD6669">
              <w:t>Ar įranki</w:t>
            </w:r>
            <w:r>
              <w:t>s (-iai)</w:t>
            </w:r>
            <w:r w:rsidRPr="00BD6669">
              <w:t xml:space="preserve"> </w:t>
            </w:r>
            <w:r>
              <w:t>pa</w:t>
            </w:r>
            <w:r w:rsidRPr="00BD6669">
              <w:t>ženklin</w:t>
            </w:r>
            <w:r>
              <w:t>tas (-i)</w:t>
            </w:r>
            <w:r w:rsidRPr="00BD6669">
              <w:t xml:space="preserve"> </w:t>
            </w:r>
            <w:r w:rsidR="00C51367">
              <w:t>tinkamai,</w:t>
            </w:r>
            <w:r w:rsidR="00C51367" w:rsidRPr="00BD6669">
              <w:t xml:space="preserve"> </w:t>
            </w:r>
            <w:r w:rsidRPr="00BD6669">
              <w:t>[1] XXVII priedo 1 modulio 63 p.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4" w:rsidRPr="00BD6669" w:rsidRDefault="00FE0154" w:rsidP="00FE015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/>
        </w:tc>
      </w:tr>
      <w:tr w:rsidR="00FE0154" w:rsidRPr="00BD6669" w:rsidTr="00A90284">
        <w:tc>
          <w:tcPr>
            <w:tcW w:w="937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FE0154" w:rsidRPr="00BD6669" w:rsidRDefault="00FE0154" w:rsidP="00FE0154">
            <w:pPr>
              <w:rPr>
                <w:b/>
              </w:rPr>
            </w:pPr>
            <w:r w:rsidRPr="00BD6669">
              <w:rPr>
                <w:b/>
              </w:rPr>
              <w:t>PATIKRINIMO IŠVADA (žuvininkystės kontrolės pareigūnų komentarai)</w:t>
            </w:r>
          </w:p>
        </w:tc>
      </w:tr>
      <w:tr w:rsidR="00FE0154" w:rsidRPr="00BD6669" w:rsidTr="00A90284">
        <w:trPr>
          <w:trHeight w:val="288"/>
        </w:trPr>
        <w:tc>
          <w:tcPr>
            <w:tcW w:w="6964" w:type="dxa"/>
            <w:gridSpan w:val="7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FE0154" w:rsidRPr="00BD6669" w:rsidRDefault="00FE0154" w:rsidP="00FE0154">
            <w:r w:rsidRPr="00BD6669">
              <w:t xml:space="preserve">Nustatyti teisės aktų pažeidimai (neatitikimai) </w:t>
            </w:r>
          </w:p>
          <w:p w:rsidR="00FE0154" w:rsidRPr="00BD6669" w:rsidRDefault="00FE0154" w:rsidP="00C51367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154" w:rsidRPr="00BD6669" w:rsidRDefault="00FE0154" w:rsidP="00FE0154">
            <w:r w:rsidRPr="00BD6669">
              <w:t>Taip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E0154" w:rsidRPr="00BD6669" w:rsidRDefault="00FE0154" w:rsidP="00FE0154"/>
        </w:tc>
      </w:tr>
      <w:tr w:rsidR="00FE0154" w:rsidRPr="00BD6669" w:rsidTr="00A90284">
        <w:trPr>
          <w:trHeight w:val="277"/>
        </w:trPr>
        <w:tc>
          <w:tcPr>
            <w:tcW w:w="6964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FE0154" w:rsidRPr="00BD6669" w:rsidRDefault="00FE0154" w:rsidP="00FE0154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154" w:rsidRPr="00BD6669" w:rsidRDefault="00FE0154" w:rsidP="00FE0154">
            <w:r w:rsidRPr="00BD6669">
              <w:t>Ne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E0154" w:rsidRPr="00BD6669" w:rsidRDefault="00FE0154" w:rsidP="00FE0154"/>
        </w:tc>
      </w:tr>
      <w:tr w:rsidR="00FE0154" w:rsidRPr="00BD6669" w:rsidTr="00A90284">
        <w:trPr>
          <w:trHeight w:val="622"/>
        </w:trPr>
        <w:tc>
          <w:tcPr>
            <w:tcW w:w="937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FE0154" w:rsidRPr="00BD6669" w:rsidRDefault="00FE0154" w:rsidP="00FE0154">
            <w:pPr>
              <w:rPr>
                <w:b/>
              </w:rPr>
            </w:pPr>
            <w:r w:rsidRPr="00BD6669">
              <w:rPr>
                <w:b/>
              </w:rPr>
              <w:t>Nustatytų teisės aktų pažeidimų (neatitikimų) aprašymas (pvz., pažeistas teisės aktas, straipsnis, dalis, punktas, jame įtvirtintas reikalavimas, kurio laivas, žvejybos įmonė, grandis nesilaikė):</w:t>
            </w:r>
          </w:p>
          <w:p w:rsidR="00FE0154" w:rsidRPr="00BD6669" w:rsidRDefault="00FE0154" w:rsidP="00FE0154">
            <w:r w:rsidRPr="00BD6669">
              <w:br/>
            </w:r>
          </w:p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/>
        </w:tc>
      </w:tr>
      <w:tr w:rsidR="00FE0154" w:rsidRPr="00BD6669" w:rsidTr="000B2A69">
        <w:trPr>
          <w:trHeight w:val="1985"/>
        </w:trPr>
        <w:tc>
          <w:tcPr>
            <w:tcW w:w="9374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0154" w:rsidRPr="00BD6669" w:rsidRDefault="00FE0154" w:rsidP="00FE0154">
            <w:pPr>
              <w:rPr>
                <w:b/>
              </w:rPr>
            </w:pPr>
            <w:r w:rsidRPr="00BD6669">
              <w:rPr>
                <w:b/>
              </w:rPr>
              <w:t>Kapitono arba jo įgalioto asmens komentaras dėl nustatytų teisės aktų pažeidimų (neatitikimų):</w:t>
            </w:r>
          </w:p>
        </w:tc>
      </w:tr>
      <w:tr w:rsidR="00FE0154" w:rsidRPr="00BD6669" w:rsidTr="000B2A69">
        <w:trPr>
          <w:trHeight w:val="2254"/>
        </w:trPr>
        <w:tc>
          <w:tcPr>
            <w:tcW w:w="9374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E0154" w:rsidRPr="00BD6669" w:rsidRDefault="00FE0154" w:rsidP="00FE0154">
            <w:pPr>
              <w:rPr>
                <w:b/>
              </w:rPr>
            </w:pPr>
            <w:r w:rsidRPr="00BD6669">
              <w:rPr>
                <w:b/>
              </w:rPr>
              <w:t>Nustatytų pažeidimų (neatitikimų) pašalinimo priemonės ir terminas:</w:t>
            </w:r>
          </w:p>
          <w:p w:rsidR="00FE0154" w:rsidRPr="00BD6669" w:rsidRDefault="00FE0154" w:rsidP="00FE0154">
            <w:pPr>
              <w:rPr>
                <w:b/>
              </w:rPr>
            </w:pPr>
          </w:p>
        </w:tc>
      </w:tr>
      <w:tr w:rsidR="00FE0154" w:rsidRPr="00BD6669" w:rsidTr="00A90284">
        <w:trPr>
          <w:trHeight w:val="3809"/>
        </w:trPr>
        <w:tc>
          <w:tcPr>
            <w:tcW w:w="565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E0154" w:rsidRPr="00BD6669" w:rsidRDefault="00FE0154" w:rsidP="00FE0154">
            <w:pPr>
              <w:rPr>
                <w:b/>
              </w:rPr>
            </w:pPr>
            <w:r w:rsidRPr="00BD6669">
              <w:rPr>
                <w:b/>
              </w:rPr>
              <w:t>Patikrinimą atliko:</w:t>
            </w:r>
          </w:p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>
            <w:r w:rsidRPr="00BD6669">
              <w:t xml:space="preserve">____________________                 _____________      </w:t>
            </w:r>
          </w:p>
          <w:p w:rsidR="00FE0154" w:rsidRPr="00BD6669" w:rsidRDefault="00FE0154" w:rsidP="00FE0154">
            <w:pPr>
              <w:rPr>
                <w:sz w:val="16"/>
                <w:szCs w:val="16"/>
              </w:rPr>
            </w:pPr>
            <w:r w:rsidRPr="00BD6669">
              <w:rPr>
                <w:sz w:val="16"/>
                <w:szCs w:val="16"/>
              </w:rPr>
              <w:t>(Vardas</w:t>
            </w:r>
            <w:r>
              <w:rPr>
                <w:sz w:val="16"/>
                <w:szCs w:val="16"/>
              </w:rPr>
              <w:t>,</w:t>
            </w:r>
            <w:r w:rsidRPr="00BD6669">
              <w:rPr>
                <w:sz w:val="16"/>
                <w:szCs w:val="16"/>
              </w:rPr>
              <w:t xml:space="preserve"> Pavardė)                                                                (Parašas) </w:t>
            </w:r>
            <w:r w:rsidRPr="00BD6669">
              <w:rPr>
                <w:sz w:val="16"/>
                <w:szCs w:val="16"/>
              </w:rPr>
              <w:tab/>
            </w:r>
          </w:p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>
            <w:r w:rsidRPr="00BD6669">
              <w:t xml:space="preserve">____________________              ________________    </w:t>
            </w:r>
          </w:p>
          <w:p w:rsidR="00FE0154" w:rsidRPr="00BD6669" w:rsidRDefault="00FE0154" w:rsidP="00FE0154">
            <w:pPr>
              <w:rPr>
                <w:sz w:val="16"/>
                <w:szCs w:val="16"/>
              </w:rPr>
            </w:pPr>
            <w:r w:rsidRPr="00BD6669">
              <w:rPr>
                <w:sz w:val="16"/>
                <w:szCs w:val="16"/>
              </w:rPr>
              <w:t>(Vardas</w:t>
            </w:r>
            <w:r>
              <w:rPr>
                <w:sz w:val="16"/>
                <w:szCs w:val="16"/>
              </w:rPr>
              <w:t>,</w:t>
            </w:r>
            <w:r w:rsidRPr="00BD6669">
              <w:rPr>
                <w:sz w:val="16"/>
                <w:szCs w:val="16"/>
              </w:rPr>
              <w:t xml:space="preserve"> Pavardė)</w:t>
            </w:r>
            <w:r w:rsidRPr="00BD6669">
              <w:t xml:space="preserve">                                        </w:t>
            </w:r>
            <w:r w:rsidRPr="00BD6669">
              <w:rPr>
                <w:sz w:val="16"/>
                <w:szCs w:val="16"/>
              </w:rPr>
              <w:t>(Parašas)</w:t>
            </w:r>
          </w:p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>
            <w:r w:rsidRPr="00BD6669">
              <w:t xml:space="preserve">____________________               _____________    </w:t>
            </w:r>
          </w:p>
          <w:p w:rsidR="00FE0154" w:rsidRPr="00BD6669" w:rsidRDefault="00FE0154" w:rsidP="00FE0154">
            <w:r w:rsidRPr="00BD6669">
              <w:rPr>
                <w:sz w:val="16"/>
                <w:szCs w:val="16"/>
              </w:rPr>
              <w:t>(Vardas</w:t>
            </w:r>
            <w:r>
              <w:rPr>
                <w:sz w:val="16"/>
                <w:szCs w:val="16"/>
              </w:rPr>
              <w:t>,</w:t>
            </w:r>
            <w:r w:rsidRPr="00BD6669">
              <w:rPr>
                <w:sz w:val="16"/>
                <w:szCs w:val="16"/>
              </w:rPr>
              <w:t xml:space="preserve"> Pavardė)</w:t>
            </w:r>
            <w:r w:rsidRPr="00BD6669">
              <w:t xml:space="preserve">                                           </w:t>
            </w:r>
            <w:r w:rsidRPr="00BD6669">
              <w:rPr>
                <w:sz w:val="16"/>
                <w:szCs w:val="16"/>
              </w:rPr>
              <w:t xml:space="preserve">(Parašas) </w:t>
            </w:r>
          </w:p>
          <w:p w:rsidR="00FE0154" w:rsidRPr="00BD6669" w:rsidRDefault="00FE0154" w:rsidP="00FE0154"/>
          <w:p w:rsidR="00FE0154" w:rsidRPr="00BD6669" w:rsidRDefault="00FE0154" w:rsidP="00FE0154"/>
        </w:tc>
        <w:tc>
          <w:tcPr>
            <w:tcW w:w="372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0154" w:rsidRPr="00BD6669" w:rsidRDefault="00FE0154" w:rsidP="00FE0154">
            <w:pPr>
              <w:rPr>
                <w:b/>
              </w:rPr>
            </w:pPr>
            <w:r w:rsidRPr="00BD6669">
              <w:rPr>
                <w:b/>
              </w:rPr>
              <w:t>Kapitono arba jo įgalioto asmens vardas, pavardė, parašas</w:t>
            </w:r>
          </w:p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/>
          <w:p w:rsidR="00FE0154" w:rsidRPr="00BD6669" w:rsidRDefault="00FE0154" w:rsidP="00FE0154"/>
        </w:tc>
      </w:tr>
    </w:tbl>
    <w:p w:rsidR="00582369" w:rsidRPr="00BD6669" w:rsidRDefault="00582369" w:rsidP="00582369"/>
    <w:p w:rsidR="00582369" w:rsidRPr="00BD6669" w:rsidRDefault="00582369" w:rsidP="000B2A69">
      <w:pPr>
        <w:jc w:val="both"/>
        <w:rPr>
          <w:b/>
        </w:rPr>
      </w:pPr>
      <w:r w:rsidRPr="00BD6669">
        <w:rPr>
          <w:b/>
        </w:rPr>
        <w:t xml:space="preserve">Teisės aktai: </w:t>
      </w:r>
    </w:p>
    <w:p w:rsidR="00582369" w:rsidRDefault="00E6237B" w:rsidP="000B2A69">
      <w:pPr>
        <w:jc w:val="both"/>
      </w:pPr>
      <w:r>
        <w:t xml:space="preserve">[1] </w:t>
      </w:r>
      <w:r w:rsidR="00582369" w:rsidRPr="00BD6669">
        <w:t xml:space="preserve">2011 m. balandžio 8 d. Komisijos </w:t>
      </w:r>
      <w:r w:rsidR="00582369">
        <w:t>į</w:t>
      </w:r>
      <w:r w:rsidR="00582369" w:rsidRPr="00BD6669">
        <w:t xml:space="preserve">gyvendinimo </w:t>
      </w:r>
      <w:r w:rsidR="00582369">
        <w:t>R</w:t>
      </w:r>
      <w:r w:rsidR="00582369" w:rsidRPr="00BD6669">
        <w:t xml:space="preserve">eglamentas (ES) Nr. 404/2011, kuriuo nustatomos išsamios Tarybos </w:t>
      </w:r>
      <w:r w:rsidR="00582369">
        <w:t>R</w:t>
      </w:r>
      <w:r w:rsidR="00582369" w:rsidRPr="00BD6669">
        <w:t>eglamento (EB) Nr.</w:t>
      </w:r>
      <w:r w:rsidR="00582369">
        <w:t xml:space="preserve"> </w:t>
      </w:r>
      <w:r w:rsidR="00582369" w:rsidRPr="00BD6669">
        <w:t>1224/2009, nustatančio Bendrijos kontrolės sistemą, kuria užtikrinamas bendrosios žuvininkystės politikos taisyklių laikymasis, įgyvendinimo taisyklės.</w:t>
      </w:r>
    </w:p>
    <w:p w:rsidR="00E6237B" w:rsidRPr="00BD6669" w:rsidRDefault="00E6237B" w:rsidP="000B2A69">
      <w:pPr>
        <w:jc w:val="both"/>
      </w:pPr>
    </w:p>
    <w:p w:rsidR="00821734" w:rsidRDefault="00E6237B" w:rsidP="000B2A69">
      <w:pPr>
        <w:jc w:val="both"/>
        <w:rPr>
          <w:color w:val="000000"/>
        </w:rPr>
      </w:pPr>
      <w:r>
        <w:rPr>
          <w:color w:val="000000"/>
        </w:rPr>
        <w:t xml:space="preserve">[2] </w:t>
      </w:r>
      <w:r w:rsidR="00582369" w:rsidRPr="00BD6669">
        <w:rPr>
          <w:color w:val="000000"/>
        </w:rPr>
        <w:t xml:space="preserve">Lietuvos Respublikos žemės ūkio ministro 2009 m. </w:t>
      </w:r>
      <w:r w:rsidR="00582369">
        <w:rPr>
          <w:color w:val="000000"/>
        </w:rPr>
        <w:t>v</w:t>
      </w:r>
      <w:r w:rsidR="00582369" w:rsidRPr="00BD6669">
        <w:rPr>
          <w:color w:val="000000"/>
        </w:rPr>
        <w:t xml:space="preserve">asario 12 d. </w:t>
      </w:r>
      <w:r>
        <w:rPr>
          <w:color w:val="000000"/>
        </w:rPr>
        <w:t>į</w:t>
      </w:r>
      <w:r w:rsidRPr="00BD6669">
        <w:rPr>
          <w:color w:val="000000"/>
        </w:rPr>
        <w:t>sakym</w:t>
      </w:r>
      <w:r>
        <w:rPr>
          <w:color w:val="000000"/>
        </w:rPr>
        <w:t>as</w:t>
      </w:r>
      <w:r w:rsidRPr="00BD6669">
        <w:rPr>
          <w:color w:val="000000"/>
        </w:rPr>
        <w:t xml:space="preserve"> </w:t>
      </w:r>
      <w:r w:rsidR="00582369" w:rsidRPr="00BD6669">
        <w:rPr>
          <w:color w:val="000000"/>
        </w:rPr>
        <w:t xml:space="preserve">Nr. 3D-94 „Dėl </w:t>
      </w:r>
      <w:r w:rsidR="00582369">
        <w:rPr>
          <w:color w:val="000000"/>
        </w:rPr>
        <w:t>V</w:t>
      </w:r>
      <w:r w:rsidR="00582369" w:rsidRPr="00BD6669">
        <w:rPr>
          <w:color w:val="000000"/>
        </w:rPr>
        <w:t>erslinės žvejybos jūrų vandenyse taisyklių patvirtinimo“</w:t>
      </w:r>
      <w:r w:rsidR="00582369">
        <w:rPr>
          <w:color w:val="000000"/>
        </w:rPr>
        <w:t>.</w:t>
      </w:r>
    </w:p>
    <w:p w:rsidR="00AA772C" w:rsidRDefault="00AA772C" w:rsidP="000B2A69">
      <w:pPr>
        <w:jc w:val="both"/>
        <w:rPr>
          <w:color w:val="000000"/>
        </w:rPr>
      </w:pPr>
    </w:p>
    <w:p w:rsidR="000B2A69" w:rsidRDefault="000B2A69" w:rsidP="000B2A69">
      <w:pPr>
        <w:jc w:val="center"/>
      </w:pPr>
      <w:r>
        <w:t>_____________</w:t>
      </w:r>
    </w:p>
    <w:sectPr w:rsidR="000B2A69" w:rsidSect="00582369">
      <w:type w:val="continuous"/>
      <w:pgSz w:w="11907" w:h="16840" w:code="9"/>
      <w:pgMar w:top="1134" w:right="567" w:bottom="1134" w:left="1701" w:header="284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E7DB8"/>
    <w:multiLevelType w:val="multilevel"/>
    <w:tmpl w:val="1FE84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7023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TOHoQK3+pCXJoVRoXXV24/DNZEQcPRnkIV8FdYhTIx/CfZ6cTEzka1qYVwu+Tbbsbf3GKLuoVM5JvhzVemmw==" w:salt="pmLjsqy5q1Fuiq4Kn0FKiA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69"/>
    <w:rsid w:val="00066A9A"/>
    <w:rsid w:val="000B2A69"/>
    <w:rsid w:val="00135535"/>
    <w:rsid w:val="00185FA1"/>
    <w:rsid w:val="001C2472"/>
    <w:rsid w:val="001D58D6"/>
    <w:rsid w:val="00212EB1"/>
    <w:rsid w:val="00226600"/>
    <w:rsid w:val="002F0BE1"/>
    <w:rsid w:val="00323276"/>
    <w:rsid w:val="0032761B"/>
    <w:rsid w:val="003B2A19"/>
    <w:rsid w:val="004460B7"/>
    <w:rsid w:val="0048509F"/>
    <w:rsid w:val="004D6E5A"/>
    <w:rsid w:val="004F4E51"/>
    <w:rsid w:val="0053655F"/>
    <w:rsid w:val="0055683A"/>
    <w:rsid w:val="00564C71"/>
    <w:rsid w:val="00582369"/>
    <w:rsid w:val="005831F2"/>
    <w:rsid w:val="005A217D"/>
    <w:rsid w:val="0061034C"/>
    <w:rsid w:val="00642049"/>
    <w:rsid w:val="006C2874"/>
    <w:rsid w:val="006E29BF"/>
    <w:rsid w:val="006F26C8"/>
    <w:rsid w:val="00704A1D"/>
    <w:rsid w:val="00744636"/>
    <w:rsid w:val="00764BDC"/>
    <w:rsid w:val="0077120E"/>
    <w:rsid w:val="007A24EB"/>
    <w:rsid w:val="007A414C"/>
    <w:rsid w:val="007B42C3"/>
    <w:rsid w:val="007C156C"/>
    <w:rsid w:val="00821734"/>
    <w:rsid w:val="008903D3"/>
    <w:rsid w:val="008C0F95"/>
    <w:rsid w:val="009268AF"/>
    <w:rsid w:val="00972DED"/>
    <w:rsid w:val="00985660"/>
    <w:rsid w:val="00A74CD6"/>
    <w:rsid w:val="00A90284"/>
    <w:rsid w:val="00AA772C"/>
    <w:rsid w:val="00AB3B16"/>
    <w:rsid w:val="00AD5200"/>
    <w:rsid w:val="00BB18D9"/>
    <w:rsid w:val="00BD4B4D"/>
    <w:rsid w:val="00BF661D"/>
    <w:rsid w:val="00C51367"/>
    <w:rsid w:val="00D45D86"/>
    <w:rsid w:val="00D939BD"/>
    <w:rsid w:val="00E6237B"/>
    <w:rsid w:val="00E911D3"/>
    <w:rsid w:val="00EB75C6"/>
    <w:rsid w:val="00EC4DE6"/>
    <w:rsid w:val="00F20A2A"/>
    <w:rsid w:val="00F84826"/>
    <w:rsid w:val="00FA5E52"/>
    <w:rsid w:val="00FE0154"/>
    <w:rsid w:val="00FF0A22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E245"/>
  <w15:docId w15:val="{777F591B-C2F2-4338-9A3C-576FAB13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8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52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52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200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200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A902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f01">
    <w:name w:val="cf01"/>
    <w:basedOn w:val="DefaultParagraphFont"/>
    <w:rsid w:val="00BF66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v.lt" TargetMode="External"/><Relationship Id="rId5" Type="http://schemas.openxmlformats.org/officeDocument/2006/relationships/hyperlink" Target="mailto:info@zuv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4368</Words>
  <Characters>2491</Characters>
  <Application>Microsoft Office Word</Application>
  <DocSecurity>8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Aničienė</dc:creator>
  <cp:lastModifiedBy>Roberta Šikšniūtė</cp:lastModifiedBy>
  <cp:revision>1</cp:revision>
  <dcterms:created xsi:type="dcterms:W3CDTF">2026-06-29T08:59:00Z</dcterms:created>
  <dcterms:modified xsi:type="dcterms:W3CDTF">2026-06-29T08:59:00Z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98494a8d1c2f88e8bb43281c27cbec27aa5b86b7dbeb3febce4d050267d96faa</vt:lpwstr>
  </property>
</Properties>
</file>